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16C" w:rsidRPr="00D01C5F" w:rsidRDefault="00F2201D" w:rsidP="00D01C5F">
      <w:pPr>
        <w:spacing w:line="360" w:lineRule="auto"/>
        <w:jc w:val="center"/>
        <w:rPr>
          <w:rFonts w:ascii="Times New Roman" w:hAnsi="Times New Roman" w:cs="Times New Roman"/>
          <w:b/>
          <w:sz w:val="24"/>
          <w:szCs w:val="24"/>
        </w:rPr>
      </w:pPr>
      <w:r w:rsidRPr="00D01C5F">
        <w:rPr>
          <w:rFonts w:ascii="Times New Roman" w:hAnsi="Times New Roman" w:cs="Times New Roman"/>
          <w:b/>
          <w:sz w:val="24"/>
          <w:szCs w:val="24"/>
        </w:rPr>
        <w:t>Assessing the Security Health of Public Wi-Fi Environment Using Mobile Devices</w:t>
      </w: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22634A">
      <w:pPr>
        <w:spacing w:line="360" w:lineRule="auto"/>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5C23C4" w:rsidRPr="0022634A" w:rsidRDefault="00F2201D" w:rsidP="00513D43">
      <w:pPr>
        <w:spacing w:line="360" w:lineRule="auto"/>
        <w:jc w:val="center"/>
        <w:rPr>
          <w:rFonts w:ascii="Times New Roman" w:hAnsi="Times New Roman" w:cs="Times New Roman"/>
          <w:b/>
          <w:sz w:val="24"/>
          <w:szCs w:val="24"/>
        </w:rPr>
      </w:pPr>
      <w:r w:rsidRPr="0022634A">
        <w:rPr>
          <w:rFonts w:ascii="Times New Roman" w:hAnsi="Times New Roman" w:cs="Times New Roman"/>
          <w:b/>
          <w:sz w:val="24"/>
          <w:szCs w:val="24"/>
        </w:rPr>
        <w:t>Institution Affiliation</w:t>
      </w:r>
    </w:p>
    <w:p w:rsidR="0022634A" w:rsidRPr="00513D43" w:rsidRDefault="0022634A" w:rsidP="00513D43">
      <w:pPr>
        <w:spacing w:line="360" w:lineRule="auto"/>
        <w:jc w:val="center"/>
        <w:rPr>
          <w:rFonts w:ascii="Times New Roman" w:hAnsi="Times New Roman" w:cs="Times New Roman"/>
          <w:sz w:val="24"/>
          <w:szCs w:val="24"/>
        </w:rPr>
      </w:pPr>
    </w:p>
    <w:p w:rsidR="00E2316C" w:rsidRPr="0022634A" w:rsidRDefault="00F2201D" w:rsidP="00513D43">
      <w:pPr>
        <w:spacing w:line="360" w:lineRule="auto"/>
        <w:jc w:val="center"/>
        <w:rPr>
          <w:rFonts w:ascii="Times New Roman" w:hAnsi="Times New Roman" w:cs="Times New Roman"/>
          <w:b/>
          <w:sz w:val="24"/>
          <w:szCs w:val="24"/>
        </w:rPr>
      </w:pPr>
      <w:r w:rsidRPr="0022634A">
        <w:rPr>
          <w:rFonts w:ascii="Times New Roman" w:hAnsi="Times New Roman" w:cs="Times New Roman"/>
          <w:b/>
          <w:sz w:val="24"/>
          <w:szCs w:val="24"/>
        </w:rPr>
        <w:t>Students’ Name</w:t>
      </w:r>
    </w:p>
    <w:p w:rsidR="0022634A" w:rsidRPr="00513D43" w:rsidRDefault="0022634A" w:rsidP="00513D43">
      <w:pPr>
        <w:spacing w:line="360" w:lineRule="auto"/>
        <w:jc w:val="center"/>
        <w:rPr>
          <w:rFonts w:ascii="Times New Roman" w:hAnsi="Times New Roman" w:cs="Times New Roman"/>
          <w:sz w:val="24"/>
          <w:szCs w:val="24"/>
        </w:rPr>
      </w:pPr>
    </w:p>
    <w:p w:rsidR="00E2316C" w:rsidRPr="0022634A" w:rsidRDefault="00F2201D" w:rsidP="00513D43">
      <w:pPr>
        <w:spacing w:line="360" w:lineRule="auto"/>
        <w:jc w:val="center"/>
        <w:rPr>
          <w:rFonts w:ascii="Times New Roman" w:hAnsi="Times New Roman" w:cs="Times New Roman"/>
          <w:b/>
          <w:sz w:val="24"/>
          <w:szCs w:val="24"/>
        </w:rPr>
      </w:pPr>
      <w:r w:rsidRPr="0022634A">
        <w:rPr>
          <w:rFonts w:ascii="Times New Roman" w:hAnsi="Times New Roman" w:cs="Times New Roman"/>
          <w:b/>
          <w:sz w:val="24"/>
          <w:szCs w:val="24"/>
        </w:rPr>
        <w:t>Date</w:t>
      </w: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Default="00E2316C" w:rsidP="00513D43">
      <w:pPr>
        <w:spacing w:line="360" w:lineRule="auto"/>
        <w:rPr>
          <w:rFonts w:ascii="Times New Roman" w:hAnsi="Times New Roman" w:cs="Times New Roman"/>
          <w:sz w:val="24"/>
          <w:szCs w:val="24"/>
        </w:rPr>
      </w:pPr>
    </w:p>
    <w:p w:rsidR="0022634A" w:rsidRPr="00513D43" w:rsidRDefault="0022634A" w:rsidP="00513D43">
      <w:pPr>
        <w:spacing w:line="360" w:lineRule="auto"/>
        <w:rPr>
          <w:rFonts w:ascii="Times New Roman" w:hAnsi="Times New Roman" w:cs="Times New Roman"/>
          <w:sz w:val="24"/>
          <w:szCs w:val="24"/>
        </w:rPr>
      </w:pPr>
    </w:p>
    <w:bookmarkStart w:id="0" w:name="_Toc18011021" w:displacedByCustomXml="next"/>
    <w:sdt>
      <w:sdtPr>
        <w:rPr>
          <w:rFonts w:ascii="Times New Roman" w:eastAsiaTheme="minorHAnsi" w:hAnsi="Times New Roman" w:cs="Times New Roman"/>
          <w:color w:val="auto"/>
          <w:sz w:val="24"/>
          <w:szCs w:val="24"/>
        </w:rPr>
        <w:id w:val="-1974894548"/>
        <w:docPartObj>
          <w:docPartGallery w:val="Table of Contents"/>
          <w:docPartUnique/>
        </w:docPartObj>
      </w:sdtPr>
      <w:sdtEndPr>
        <w:rPr>
          <w:b/>
          <w:bCs/>
          <w:noProof/>
        </w:rPr>
      </w:sdtEndPr>
      <w:sdtContent>
        <w:p w:rsidR="00EC6D52" w:rsidRPr="00513D43" w:rsidRDefault="00F2201D" w:rsidP="00513D43">
          <w:pPr>
            <w:pStyle w:val="TOCHeading"/>
            <w:spacing w:line="360" w:lineRule="auto"/>
            <w:rPr>
              <w:rFonts w:ascii="Times New Roman" w:hAnsi="Times New Roman" w:cs="Times New Roman"/>
              <w:sz w:val="24"/>
              <w:szCs w:val="24"/>
            </w:rPr>
          </w:pPr>
          <w:r w:rsidRPr="00513D43">
            <w:rPr>
              <w:rFonts w:ascii="Times New Roman" w:hAnsi="Times New Roman" w:cs="Times New Roman"/>
              <w:sz w:val="24"/>
              <w:szCs w:val="24"/>
            </w:rPr>
            <w:t>Table of Contents</w:t>
          </w:r>
        </w:p>
        <w:p w:rsidR="00D814AA" w:rsidRDefault="00F2201D">
          <w:pPr>
            <w:pStyle w:val="TOC1"/>
            <w:rPr>
              <w:rFonts w:eastAsiaTheme="minorEastAsia"/>
              <w:noProof/>
            </w:rPr>
          </w:pPr>
          <w:r w:rsidRPr="00513D43">
            <w:rPr>
              <w:rFonts w:ascii="Times New Roman" w:hAnsi="Times New Roman" w:cs="Times New Roman"/>
              <w:sz w:val="24"/>
              <w:szCs w:val="24"/>
            </w:rPr>
            <w:fldChar w:fldCharType="begin"/>
          </w:r>
          <w:r w:rsidRPr="00513D43">
            <w:rPr>
              <w:rFonts w:ascii="Times New Roman" w:hAnsi="Times New Roman" w:cs="Times New Roman"/>
              <w:sz w:val="24"/>
              <w:szCs w:val="24"/>
            </w:rPr>
            <w:instrText xml:space="preserve"> TOC \o "1-3" \h \z \u </w:instrText>
          </w:r>
          <w:r w:rsidRPr="00513D43">
            <w:rPr>
              <w:rFonts w:ascii="Times New Roman" w:hAnsi="Times New Roman" w:cs="Times New Roman"/>
              <w:sz w:val="24"/>
              <w:szCs w:val="24"/>
            </w:rPr>
            <w:fldChar w:fldCharType="separate"/>
          </w:r>
          <w:hyperlink w:anchor="_Toc18334155" w:history="1">
            <w:r w:rsidR="00D814AA" w:rsidRPr="004A4887">
              <w:rPr>
                <w:rStyle w:val="Hyperlink"/>
                <w:rFonts w:ascii="Times New Roman" w:hAnsi="Times New Roman" w:cs="Times New Roman"/>
                <w:noProof/>
              </w:rPr>
              <w:t>List of Tables</w:t>
            </w:r>
            <w:r w:rsidR="00D814AA">
              <w:rPr>
                <w:noProof/>
                <w:webHidden/>
              </w:rPr>
              <w:tab/>
            </w:r>
            <w:r w:rsidR="00D814AA">
              <w:rPr>
                <w:noProof/>
                <w:webHidden/>
              </w:rPr>
              <w:fldChar w:fldCharType="begin"/>
            </w:r>
            <w:r w:rsidR="00D814AA">
              <w:rPr>
                <w:noProof/>
                <w:webHidden/>
              </w:rPr>
              <w:instrText xml:space="preserve"> PAGEREF _Toc18334155 \h </w:instrText>
            </w:r>
            <w:r w:rsidR="00D814AA">
              <w:rPr>
                <w:noProof/>
                <w:webHidden/>
              </w:rPr>
            </w:r>
            <w:r w:rsidR="00D814AA">
              <w:rPr>
                <w:noProof/>
                <w:webHidden/>
              </w:rPr>
              <w:fldChar w:fldCharType="separate"/>
            </w:r>
            <w:r w:rsidR="00D814AA">
              <w:rPr>
                <w:noProof/>
                <w:webHidden/>
              </w:rPr>
              <w:t>4</w:t>
            </w:r>
            <w:r w:rsidR="00D814AA">
              <w:rPr>
                <w:noProof/>
                <w:webHidden/>
              </w:rPr>
              <w:fldChar w:fldCharType="end"/>
            </w:r>
          </w:hyperlink>
        </w:p>
        <w:p w:rsidR="00D814AA" w:rsidRDefault="00D814AA">
          <w:pPr>
            <w:pStyle w:val="TOC1"/>
            <w:rPr>
              <w:rFonts w:eastAsiaTheme="minorEastAsia"/>
              <w:noProof/>
            </w:rPr>
          </w:pPr>
          <w:hyperlink w:anchor="_Toc18334156" w:history="1">
            <w:r w:rsidRPr="004A4887">
              <w:rPr>
                <w:rStyle w:val="Hyperlink"/>
                <w:rFonts w:ascii="Times New Roman" w:hAnsi="Times New Roman" w:cs="Times New Roman"/>
                <w:noProof/>
              </w:rPr>
              <w:t>List of Figures</w:t>
            </w:r>
            <w:r>
              <w:rPr>
                <w:noProof/>
                <w:webHidden/>
              </w:rPr>
              <w:tab/>
            </w:r>
            <w:r>
              <w:rPr>
                <w:noProof/>
                <w:webHidden/>
              </w:rPr>
              <w:fldChar w:fldCharType="begin"/>
            </w:r>
            <w:r>
              <w:rPr>
                <w:noProof/>
                <w:webHidden/>
              </w:rPr>
              <w:instrText xml:space="preserve"> PAGEREF _Toc18334156 \h </w:instrText>
            </w:r>
            <w:r>
              <w:rPr>
                <w:noProof/>
                <w:webHidden/>
              </w:rPr>
            </w:r>
            <w:r>
              <w:rPr>
                <w:noProof/>
                <w:webHidden/>
              </w:rPr>
              <w:fldChar w:fldCharType="separate"/>
            </w:r>
            <w:r>
              <w:rPr>
                <w:noProof/>
                <w:webHidden/>
              </w:rPr>
              <w:t>4</w:t>
            </w:r>
            <w:r>
              <w:rPr>
                <w:noProof/>
                <w:webHidden/>
              </w:rPr>
              <w:fldChar w:fldCharType="end"/>
            </w:r>
          </w:hyperlink>
        </w:p>
        <w:p w:rsidR="00D814AA" w:rsidRDefault="00D814AA">
          <w:pPr>
            <w:pStyle w:val="TOC1"/>
            <w:rPr>
              <w:rFonts w:eastAsiaTheme="minorEastAsia"/>
              <w:noProof/>
            </w:rPr>
          </w:pPr>
          <w:hyperlink w:anchor="_Toc18334157" w:history="1">
            <w:r w:rsidRPr="004A4887">
              <w:rPr>
                <w:rStyle w:val="Hyperlink"/>
                <w:rFonts w:ascii="Times New Roman" w:hAnsi="Times New Roman" w:cs="Times New Roman"/>
                <w:noProof/>
              </w:rPr>
              <w:t>I. Abstract</w:t>
            </w:r>
            <w:r>
              <w:rPr>
                <w:noProof/>
                <w:webHidden/>
              </w:rPr>
              <w:tab/>
            </w:r>
            <w:r>
              <w:rPr>
                <w:noProof/>
                <w:webHidden/>
              </w:rPr>
              <w:fldChar w:fldCharType="begin"/>
            </w:r>
            <w:r>
              <w:rPr>
                <w:noProof/>
                <w:webHidden/>
              </w:rPr>
              <w:instrText xml:space="preserve"> PAGEREF _Toc18334157 \h </w:instrText>
            </w:r>
            <w:r>
              <w:rPr>
                <w:noProof/>
                <w:webHidden/>
              </w:rPr>
            </w:r>
            <w:r>
              <w:rPr>
                <w:noProof/>
                <w:webHidden/>
              </w:rPr>
              <w:fldChar w:fldCharType="separate"/>
            </w:r>
            <w:r>
              <w:rPr>
                <w:noProof/>
                <w:webHidden/>
              </w:rPr>
              <w:t>4</w:t>
            </w:r>
            <w:r>
              <w:rPr>
                <w:noProof/>
                <w:webHidden/>
              </w:rPr>
              <w:fldChar w:fldCharType="end"/>
            </w:r>
          </w:hyperlink>
        </w:p>
        <w:p w:rsidR="00D814AA" w:rsidRDefault="00D814AA">
          <w:pPr>
            <w:pStyle w:val="TOC1"/>
            <w:rPr>
              <w:rFonts w:eastAsiaTheme="minorEastAsia"/>
              <w:noProof/>
            </w:rPr>
          </w:pPr>
          <w:hyperlink w:anchor="_Toc18334158" w:history="1">
            <w:r w:rsidRPr="004A4887">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_Toc18334158 \h </w:instrText>
            </w:r>
            <w:r>
              <w:rPr>
                <w:noProof/>
                <w:webHidden/>
              </w:rPr>
            </w:r>
            <w:r>
              <w:rPr>
                <w:noProof/>
                <w:webHidden/>
              </w:rPr>
              <w:fldChar w:fldCharType="separate"/>
            </w:r>
            <w:r>
              <w:rPr>
                <w:noProof/>
                <w:webHidden/>
              </w:rPr>
              <w:t>5</w:t>
            </w:r>
            <w:r>
              <w:rPr>
                <w:noProof/>
                <w:webHidden/>
              </w:rPr>
              <w:fldChar w:fldCharType="end"/>
            </w:r>
          </w:hyperlink>
        </w:p>
        <w:p w:rsidR="00D814AA" w:rsidRDefault="00D814AA">
          <w:pPr>
            <w:pStyle w:val="TOC1"/>
            <w:rPr>
              <w:rFonts w:eastAsiaTheme="minorEastAsia"/>
              <w:noProof/>
            </w:rPr>
          </w:pPr>
          <w:hyperlink w:anchor="_Toc18334159" w:history="1">
            <w:r w:rsidRPr="004A4887">
              <w:rPr>
                <w:rStyle w:val="Hyperlink"/>
                <w:rFonts w:ascii="Times New Roman" w:hAnsi="Times New Roman" w:cs="Times New Roman"/>
                <w:noProof/>
              </w:rPr>
              <w:t>Overview</w:t>
            </w:r>
            <w:r>
              <w:rPr>
                <w:noProof/>
                <w:webHidden/>
              </w:rPr>
              <w:tab/>
            </w:r>
            <w:r>
              <w:rPr>
                <w:noProof/>
                <w:webHidden/>
              </w:rPr>
              <w:fldChar w:fldCharType="begin"/>
            </w:r>
            <w:r>
              <w:rPr>
                <w:noProof/>
                <w:webHidden/>
              </w:rPr>
              <w:instrText xml:space="preserve"> PAGEREF _Toc18334159 \h </w:instrText>
            </w:r>
            <w:r>
              <w:rPr>
                <w:noProof/>
                <w:webHidden/>
              </w:rPr>
            </w:r>
            <w:r>
              <w:rPr>
                <w:noProof/>
                <w:webHidden/>
              </w:rPr>
              <w:fldChar w:fldCharType="separate"/>
            </w:r>
            <w:r>
              <w:rPr>
                <w:noProof/>
                <w:webHidden/>
              </w:rPr>
              <w:t>6</w:t>
            </w:r>
            <w:r>
              <w:rPr>
                <w:noProof/>
                <w:webHidden/>
              </w:rPr>
              <w:fldChar w:fldCharType="end"/>
            </w:r>
          </w:hyperlink>
        </w:p>
        <w:p w:rsidR="00D814AA" w:rsidRDefault="00D814AA">
          <w:pPr>
            <w:pStyle w:val="TOC1"/>
            <w:rPr>
              <w:rFonts w:eastAsiaTheme="minorEastAsia"/>
              <w:noProof/>
            </w:rPr>
          </w:pPr>
          <w:hyperlink w:anchor="_Toc18334160" w:history="1">
            <w:r w:rsidRPr="004A4887">
              <w:rPr>
                <w:rStyle w:val="Hyperlink"/>
                <w:rFonts w:ascii="Times New Roman" w:hAnsi="Times New Roman" w:cs="Times New Roman"/>
                <w:noProof/>
              </w:rPr>
              <w:t>1.3 Mobile Devices Threats</w:t>
            </w:r>
            <w:r>
              <w:rPr>
                <w:noProof/>
                <w:webHidden/>
              </w:rPr>
              <w:tab/>
            </w:r>
            <w:r>
              <w:rPr>
                <w:noProof/>
                <w:webHidden/>
              </w:rPr>
              <w:fldChar w:fldCharType="begin"/>
            </w:r>
            <w:r>
              <w:rPr>
                <w:noProof/>
                <w:webHidden/>
              </w:rPr>
              <w:instrText xml:space="preserve"> PAGEREF _Toc18334160 \h </w:instrText>
            </w:r>
            <w:r>
              <w:rPr>
                <w:noProof/>
                <w:webHidden/>
              </w:rPr>
            </w:r>
            <w:r>
              <w:rPr>
                <w:noProof/>
                <w:webHidden/>
              </w:rPr>
              <w:fldChar w:fldCharType="separate"/>
            </w:r>
            <w:r>
              <w:rPr>
                <w:noProof/>
                <w:webHidden/>
              </w:rPr>
              <w:t>6</w:t>
            </w:r>
            <w:r>
              <w:rPr>
                <w:noProof/>
                <w:webHidden/>
              </w:rPr>
              <w:fldChar w:fldCharType="end"/>
            </w:r>
          </w:hyperlink>
        </w:p>
        <w:p w:rsidR="00D814AA" w:rsidRDefault="00D814AA">
          <w:pPr>
            <w:pStyle w:val="TOC2"/>
            <w:tabs>
              <w:tab w:val="right" w:leader="dot" w:pos="9350"/>
            </w:tabs>
            <w:rPr>
              <w:rFonts w:eastAsiaTheme="minorEastAsia"/>
              <w:noProof/>
            </w:rPr>
          </w:pPr>
          <w:hyperlink w:anchor="_Toc18334161" w:history="1">
            <w:r w:rsidRPr="004A4887">
              <w:rPr>
                <w:rStyle w:val="Hyperlink"/>
                <w:rFonts w:ascii="Times New Roman" w:hAnsi="Times New Roman" w:cs="Times New Roman"/>
                <w:noProof/>
              </w:rPr>
              <w:t>1.3.1 Introduction</w:t>
            </w:r>
            <w:r>
              <w:rPr>
                <w:noProof/>
                <w:webHidden/>
              </w:rPr>
              <w:tab/>
            </w:r>
            <w:r>
              <w:rPr>
                <w:noProof/>
                <w:webHidden/>
              </w:rPr>
              <w:fldChar w:fldCharType="begin"/>
            </w:r>
            <w:r>
              <w:rPr>
                <w:noProof/>
                <w:webHidden/>
              </w:rPr>
              <w:instrText xml:space="preserve"> PAGEREF _Toc18334161 \h </w:instrText>
            </w:r>
            <w:r>
              <w:rPr>
                <w:noProof/>
                <w:webHidden/>
              </w:rPr>
            </w:r>
            <w:r>
              <w:rPr>
                <w:noProof/>
                <w:webHidden/>
              </w:rPr>
              <w:fldChar w:fldCharType="separate"/>
            </w:r>
            <w:r>
              <w:rPr>
                <w:noProof/>
                <w:webHidden/>
              </w:rPr>
              <w:t>6</w:t>
            </w:r>
            <w:r>
              <w:rPr>
                <w:noProof/>
                <w:webHidden/>
              </w:rPr>
              <w:fldChar w:fldCharType="end"/>
            </w:r>
          </w:hyperlink>
        </w:p>
        <w:p w:rsidR="00D814AA" w:rsidRDefault="00D814AA">
          <w:pPr>
            <w:pStyle w:val="TOC3"/>
            <w:tabs>
              <w:tab w:val="right" w:leader="dot" w:pos="9350"/>
            </w:tabs>
            <w:rPr>
              <w:rFonts w:eastAsiaTheme="minorEastAsia"/>
              <w:noProof/>
            </w:rPr>
          </w:pPr>
          <w:hyperlink w:anchor="_Toc18334162" w:history="1">
            <w:r w:rsidRPr="004A4887">
              <w:rPr>
                <w:rStyle w:val="Hyperlink"/>
                <w:rFonts w:ascii="Times New Roman" w:hAnsi="Times New Roman" w:cs="Times New Roman"/>
                <w:noProof/>
              </w:rPr>
              <w:t>Unprotected WI-FI</w:t>
            </w:r>
            <w:r>
              <w:rPr>
                <w:noProof/>
                <w:webHidden/>
              </w:rPr>
              <w:tab/>
            </w:r>
            <w:r>
              <w:rPr>
                <w:noProof/>
                <w:webHidden/>
              </w:rPr>
              <w:fldChar w:fldCharType="begin"/>
            </w:r>
            <w:r>
              <w:rPr>
                <w:noProof/>
                <w:webHidden/>
              </w:rPr>
              <w:instrText xml:space="preserve"> PAGEREF _Toc18334162 \h </w:instrText>
            </w:r>
            <w:r>
              <w:rPr>
                <w:noProof/>
                <w:webHidden/>
              </w:rPr>
            </w:r>
            <w:r>
              <w:rPr>
                <w:noProof/>
                <w:webHidden/>
              </w:rPr>
              <w:fldChar w:fldCharType="separate"/>
            </w:r>
            <w:r>
              <w:rPr>
                <w:noProof/>
                <w:webHidden/>
              </w:rPr>
              <w:t>7</w:t>
            </w:r>
            <w:r>
              <w:rPr>
                <w:noProof/>
                <w:webHidden/>
              </w:rPr>
              <w:fldChar w:fldCharType="end"/>
            </w:r>
          </w:hyperlink>
        </w:p>
        <w:p w:rsidR="00D814AA" w:rsidRDefault="00D814AA">
          <w:pPr>
            <w:pStyle w:val="TOC3"/>
            <w:tabs>
              <w:tab w:val="right" w:leader="dot" w:pos="9350"/>
            </w:tabs>
            <w:rPr>
              <w:rFonts w:eastAsiaTheme="minorEastAsia"/>
              <w:noProof/>
            </w:rPr>
          </w:pPr>
          <w:hyperlink w:anchor="_Toc18334163" w:history="1">
            <w:r w:rsidRPr="004A4887">
              <w:rPr>
                <w:rStyle w:val="Hyperlink"/>
                <w:rFonts w:ascii="Times New Roman" w:hAnsi="Times New Roman" w:cs="Times New Roman"/>
                <w:noProof/>
              </w:rPr>
              <w:t>Network Spoofing</w:t>
            </w:r>
            <w:r>
              <w:rPr>
                <w:noProof/>
                <w:webHidden/>
              </w:rPr>
              <w:tab/>
            </w:r>
            <w:r>
              <w:rPr>
                <w:noProof/>
                <w:webHidden/>
              </w:rPr>
              <w:fldChar w:fldCharType="begin"/>
            </w:r>
            <w:r>
              <w:rPr>
                <w:noProof/>
                <w:webHidden/>
              </w:rPr>
              <w:instrText xml:space="preserve"> PAGEREF _Toc18334163 \h </w:instrText>
            </w:r>
            <w:r>
              <w:rPr>
                <w:noProof/>
                <w:webHidden/>
              </w:rPr>
            </w:r>
            <w:r>
              <w:rPr>
                <w:noProof/>
                <w:webHidden/>
              </w:rPr>
              <w:fldChar w:fldCharType="separate"/>
            </w:r>
            <w:r>
              <w:rPr>
                <w:noProof/>
                <w:webHidden/>
              </w:rPr>
              <w:t>7</w:t>
            </w:r>
            <w:r>
              <w:rPr>
                <w:noProof/>
                <w:webHidden/>
              </w:rPr>
              <w:fldChar w:fldCharType="end"/>
            </w:r>
          </w:hyperlink>
        </w:p>
        <w:p w:rsidR="00D814AA" w:rsidRDefault="00D814AA">
          <w:pPr>
            <w:pStyle w:val="TOC3"/>
            <w:tabs>
              <w:tab w:val="right" w:leader="dot" w:pos="9350"/>
            </w:tabs>
            <w:rPr>
              <w:rFonts w:eastAsiaTheme="minorEastAsia"/>
              <w:noProof/>
            </w:rPr>
          </w:pPr>
          <w:hyperlink w:anchor="_Toc18334164" w:history="1">
            <w:r w:rsidRPr="004A4887">
              <w:rPr>
                <w:rStyle w:val="Hyperlink"/>
                <w:rFonts w:ascii="Times New Roman" w:hAnsi="Times New Roman" w:cs="Times New Roman"/>
                <w:noProof/>
              </w:rPr>
              <w:t>Phishing Attacks</w:t>
            </w:r>
            <w:r>
              <w:rPr>
                <w:noProof/>
                <w:webHidden/>
              </w:rPr>
              <w:tab/>
            </w:r>
            <w:r>
              <w:rPr>
                <w:noProof/>
                <w:webHidden/>
              </w:rPr>
              <w:fldChar w:fldCharType="begin"/>
            </w:r>
            <w:r>
              <w:rPr>
                <w:noProof/>
                <w:webHidden/>
              </w:rPr>
              <w:instrText xml:space="preserve"> PAGEREF _Toc18334164 \h </w:instrText>
            </w:r>
            <w:r>
              <w:rPr>
                <w:noProof/>
                <w:webHidden/>
              </w:rPr>
            </w:r>
            <w:r>
              <w:rPr>
                <w:noProof/>
                <w:webHidden/>
              </w:rPr>
              <w:fldChar w:fldCharType="separate"/>
            </w:r>
            <w:r>
              <w:rPr>
                <w:noProof/>
                <w:webHidden/>
              </w:rPr>
              <w:t>7</w:t>
            </w:r>
            <w:r>
              <w:rPr>
                <w:noProof/>
                <w:webHidden/>
              </w:rPr>
              <w:fldChar w:fldCharType="end"/>
            </w:r>
          </w:hyperlink>
        </w:p>
        <w:p w:rsidR="00D814AA" w:rsidRDefault="00D814AA">
          <w:pPr>
            <w:pStyle w:val="TOC3"/>
            <w:tabs>
              <w:tab w:val="right" w:leader="dot" w:pos="9350"/>
            </w:tabs>
            <w:rPr>
              <w:rFonts w:eastAsiaTheme="minorEastAsia"/>
              <w:noProof/>
            </w:rPr>
          </w:pPr>
          <w:hyperlink w:anchor="_Toc18334165" w:history="1">
            <w:r w:rsidRPr="004A4887">
              <w:rPr>
                <w:rStyle w:val="Hyperlink"/>
                <w:rFonts w:ascii="Times New Roman" w:hAnsi="Times New Roman" w:cs="Times New Roman"/>
                <w:noProof/>
              </w:rPr>
              <w:t>Leakage of Information</w:t>
            </w:r>
            <w:r>
              <w:rPr>
                <w:noProof/>
                <w:webHidden/>
              </w:rPr>
              <w:tab/>
            </w:r>
            <w:r>
              <w:rPr>
                <w:noProof/>
                <w:webHidden/>
              </w:rPr>
              <w:fldChar w:fldCharType="begin"/>
            </w:r>
            <w:r>
              <w:rPr>
                <w:noProof/>
                <w:webHidden/>
              </w:rPr>
              <w:instrText xml:space="preserve"> PAGEREF _Toc18334165 \h </w:instrText>
            </w:r>
            <w:r>
              <w:rPr>
                <w:noProof/>
                <w:webHidden/>
              </w:rPr>
            </w:r>
            <w:r>
              <w:rPr>
                <w:noProof/>
                <w:webHidden/>
              </w:rPr>
              <w:fldChar w:fldCharType="separate"/>
            </w:r>
            <w:r>
              <w:rPr>
                <w:noProof/>
                <w:webHidden/>
              </w:rPr>
              <w:t>8</w:t>
            </w:r>
            <w:r>
              <w:rPr>
                <w:noProof/>
                <w:webHidden/>
              </w:rPr>
              <w:fldChar w:fldCharType="end"/>
            </w:r>
          </w:hyperlink>
        </w:p>
        <w:p w:rsidR="00D814AA" w:rsidRDefault="00D814AA">
          <w:pPr>
            <w:pStyle w:val="TOC3"/>
            <w:tabs>
              <w:tab w:val="right" w:leader="dot" w:pos="9350"/>
            </w:tabs>
            <w:rPr>
              <w:rFonts w:eastAsiaTheme="minorEastAsia"/>
              <w:noProof/>
            </w:rPr>
          </w:pPr>
          <w:hyperlink w:anchor="_Toc18334166" w:history="1">
            <w:r w:rsidRPr="004A4887">
              <w:rPr>
                <w:rStyle w:val="Hyperlink"/>
                <w:rFonts w:ascii="Times New Roman" w:hAnsi="Times New Roman" w:cs="Times New Roman"/>
                <w:noProof/>
              </w:rPr>
              <w:t>Broken Cryptography</w:t>
            </w:r>
            <w:r>
              <w:rPr>
                <w:noProof/>
                <w:webHidden/>
              </w:rPr>
              <w:tab/>
            </w:r>
            <w:r>
              <w:rPr>
                <w:noProof/>
                <w:webHidden/>
              </w:rPr>
              <w:fldChar w:fldCharType="begin"/>
            </w:r>
            <w:r>
              <w:rPr>
                <w:noProof/>
                <w:webHidden/>
              </w:rPr>
              <w:instrText xml:space="preserve"> PAGEREF _Toc18334166 \h </w:instrText>
            </w:r>
            <w:r>
              <w:rPr>
                <w:noProof/>
                <w:webHidden/>
              </w:rPr>
            </w:r>
            <w:r>
              <w:rPr>
                <w:noProof/>
                <w:webHidden/>
              </w:rPr>
              <w:fldChar w:fldCharType="separate"/>
            </w:r>
            <w:r>
              <w:rPr>
                <w:noProof/>
                <w:webHidden/>
              </w:rPr>
              <w:t>8</w:t>
            </w:r>
            <w:r>
              <w:rPr>
                <w:noProof/>
                <w:webHidden/>
              </w:rPr>
              <w:fldChar w:fldCharType="end"/>
            </w:r>
          </w:hyperlink>
        </w:p>
        <w:p w:rsidR="00D814AA" w:rsidRDefault="00D814AA">
          <w:pPr>
            <w:pStyle w:val="TOC3"/>
            <w:tabs>
              <w:tab w:val="right" w:leader="dot" w:pos="9350"/>
            </w:tabs>
            <w:rPr>
              <w:rFonts w:eastAsiaTheme="minorEastAsia"/>
              <w:noProof/>
            </w:rPr>
          </w:pPr>
          <w:hyperlink w:anchor="_Toc18334167" w:history="1">
            <w:r w:rsidRPr="004A4887">
              <w:rPr>
                <w:rStyle w:val="Hyperlink"/>
                <w:rFonts w:ascii="Times New Roman" w:hAnsi="Times New Roman" w:cs="Times New Roman"/>
                <w:noProof/>
              </w:rPr>
              <w:t>Improper Handling of Session</w:t>
            </w:r>
            <w:r>
              <w:rPr>
                <w:noProof/>
                <w:webHidden/>
              </w:rPr>
              <w:tab/>
            </w:r>
            <w:r>
              <w:rPr>
                <w:noProof/>
                <w:webHidden/>
              </w:rPr>
              <w:fldChar w:fldCharType="begin"/>
            </w:r>
            <w:r>
              <w:rPr>
                <w:noProof/>
                <w:webHidden/>
              </w:rPr>
              <w:instrText xml:space="preserve"> PAGEREF _Toc18334167 \h </w:instrText>
            </w:r>
            <w:r>
              <w:rPr>
                <w:noProof/>
                <w:webHidden/>
              </w:rPr>
            </w:r>
            <w:r>
              <w:rPr>
                <w:noProof/>
                <w:webHidden/>
              </w:rPr>
              <w:fldChar w:fldCharType="separate"/>
            </w:r>
            <w:r>
              <w:rPr>
                <w:noProof/>
                <w:webHidden/>
              </w:rPr>
              <w:t>8</w:t>
            </w:r>
            <w:r>
              <w:rPr>
                <w:noProof/>
                <w:webHidden/>
              </w:rPr>
              <w:fldChar w:fldCharType="end"/>
            </w:r>
          </w:hyperlink>
        </w:p>
        <w:p w:rsidR="00D814AA" w:rsidRDefault="00D814AA">
          <w:pPr>
            <w:pStyle w:val="TOC3"/>
            <w:tabs>
              <w:tab w:val="right" w:leader="dot" w:pos="9350"/>
            </w:tabs>
            <w:rPr>
              <w:rFonts w:eastAsiaTheme="minorEastAsia"/>
              <w:noProof/>
            </w:rPr>
          </w:pPr>
          <w:hyperlink w:anchor="_Toc18334168" w:history="1">
            <w:r w:rsidRPr="004A4887">
              <w:rPr>
                <w:rStyle w:val="Hyperlink"/>
                <w:rFonts w:ascii="Times New Roman" w:hAnsi="Times New Roman" w:cs="Times New Roman"/>
                <w:noProof/>
              </w:rPr>
              <w:t>Spyware</w:t>
            </w:r>
            <w:r>
              <w:rPr>
                <w:noProof/>
                <w:webHidden/>
              </w:rPr>
              <w:tab/>
            </w:r>
            <w:r>
              <w:rPr>
                <w:noProof/>
                <w:webHidden/>
              </w:rPr>
              <w:fldChar w:fldCharType="begin"/>
            </w:r>
            <w:r>
              <w:rPr>
                <w:noProof/>
                <w:webHidden/>
              </w:rPr>
              <w:instrText xml:space="preserve"> PAGEREF _Toc18334168 \h </w:instrText>
            </w:r>
            <w:r>
              <w:rPr>
                <w:noProof/>
                <w:webHidden/>
              </w:rPr>
            </w:r>
            <w:r>
              <w:rPr>
                <w:noProof/>
                <w:webHidden/>
              </w:rPr>
              <w:fldChar w:fldCharType="separate"/>
            </w:r>
            <w:r>
              <w:rPr>
                <w:noProof/>
                <w:webHidden/>
              </w:rPr>
              <w:t>8</w:t>
            </w:r>
            <w:r>
              <w:rPr>
                <w:noProof/>
                <w:webHidden/>
              </w:rPr>
              <w:fldChar w:fldCharType="end"/>
            </w:r>
          </w:hyperlink>
        </w:p>
        <w:p w:rsidR="00D814AA" w:rsidRDefault="00D814AA">
          <w:pPr>
            <w:pStyle w:val="TOC2"/>
            <w:tabs>
              <w:tab w:val="right" w:leader="dot" w:pos="9350"/>
            </w:tabs>
            <w:rPr>
              <w:rFonts w:eastAsiaTheme="minorEastAsia"/>
              <w:noProof/>
            </w:rPr>
          </w:pPr>
          <w:hyperlink w:anchor="_Toc18334169" w:history="1">
            <w:r w:rsidRPr="004A4887">
              <w:rPr>
                <w:rStyle w:val="Hyperlink"/>
                <w:rFonts w:ascii="Times New Roman" w:hAnsi="Times New Roman" w:cs="Times New Roman"/>
                <w:noProof/>
              </w:rPr>
              <w:t>Table 1.1</w:t>
            </w:r>
            <w:r>
              <w:rPr>
                <w:noProof/>
                <w:webHidden/>
              </w:rPr>
              <w:tab/>
            </w:r>
            <w:r>
              <w:rPr>
                <w:noProof/>
                <w:webHidden/>
              </w:rPr>
              <w:fldChar w:fldCharType="begin"/>
            </w:r>
            <w:r>
              <w:rPr>
                <w:noProof/>
                <w:webHidden/>
              </w:rPr>
              <w:instrText xml:space="preserve"> PAGEREF _Toc18334169 \h </w:instrText>
            </w:r>
            <w:r>
              <w:rPr>
                <w:noProof/>
                <w:webHidden/>
              </w:rPr>
            </w:r>
            <w:r>
              <w:rPr>
                <w:noProof/>
                <w:webHidden/>
              </w:rPr>
              <w:fldChar w:fldCharType="separate"/>
            </w:r>
            <w:r>
              <w:rPr>
                <w:noProof/>
                <w:webHidden/>
              </w:rPr>
              <w:t>8</w:t>
            </w:r>
            <w:r>
              <w:rPr>
                <w:noProof/>
                <w:webHidden/>
              </w:rPr>
              <w:fldChar w:fldCharType="end"/>
            </w:r>
          </w:hyperlink>
        </w:p>
        <w:p w:rsidR="00D814AA" w:rsidRDefault="00D814AA">
          <w:pPr>
            <w:pStyle w:val="TOC2"/>
            <w:tabs>
              <w:tab w:val="right" w:leader="dot" w:pos="9350"/>
            </w:tabs>
            <w:rPr>
              <w:rFonts w:eastAsiaTheme="minorEastAsia"/>
              <w:noProof/>
            </w:rPr>
          </w:pPr>
          <w:hyperlink w:anchor="_Toc18334170" w:history="1">
            <w:r w:rsidRPr="004A4887">
              <w:rPr>
                <w:rStyle w:val="Hyperlink"/>
                <w:rFonts w:ascii="Times New Roman" w:hAnsi="Times New Roman" w:cs="Times New Roman"/>
                <w:noProof/>
              </w:rPr>
              <w:t>Mobile Device Threats</w:t>
            </w:r>
            <w:r>
              <w:rPr>
                <w:noProof/>
                <w:webHidden/>
              </w:rPr>
              <w:tab/>
            </w:r>
            <w:r>
              <w:rPr>
                <w:noProof/>
                <w:webHidden/>
              </w:rPr>
              <w:fldChar w:fldCharType="begin"/>
            </w:r>
            <w:r>
              <w:rPr>
                <w:noProof/>
                <w:webHidden/>
              </w:rPr>
              <w:instrText xml:space="preserve"> PAGEREF _Toc18334170 \h </w:instrText>
            </w:r>
            <w:r>
              <w:rPr>
                <w:noProof/>
                <w:webHidden/>
              </w:rPr>
            </w:r>
            <w:r>
              <w:rPr>
                <w:noProof/>
                <w:webHidden/>
              </w:rPr>
              <w:fldChar w:fldCharType="separate"/>
            </w:r>
            <w:r>
              <w:rPr>
                <w:noProof/>
                <w:webHidden/>
              </w:rPr>
              <w:t>8</w:t>
            </w:r>
            <w:r>
              <w:rPr>
                <w:noProof/>
                <w:webHidden/>
              </w:rPr>
              <w:fldChar w:fldCharType="end"/>
            </w:r>
          </w:hyperlink>
        </w:p>
        <w:p w:rsidR="00D814AA" w:rsidRDefault="00D814AA">
          <w:pPr>
            <w:pStyle w:val="TOC1"/>
            <w:rPr>
              <w:rFonts w:eastAsiaTheme="minorEastAsia"/>
              <w:noProof/>
            </w:rPr>
          </w:pPr>
          <w:hyperlink w:anchor="_Toc18334171" w:history="1">
            <w:r w:rsidRPr="004A4887">
              <w:rPr>
                <w:rStyle w:val="Hyperlink"/>
                <w:rFonts w:ascii="Times New Roman" w:hAnsi="Times New Roman" w:cs="Times New Roman"/>
                <w:noProof/>
              </w:rPr>
              <w:t>1.3.2 Classification of Mobile Device Threats</w:t>
            </w:r>
            <w:r>
              <w:rPr>
                <w:noProof/>
                <w:webHidden/>
              </w:rPr>
              <w:tab/>
            </w:r>
            <w:r>
              <w:rPr>
                <w:noProof/>
                <w:webHidden/>
              </w:rPr>
              <w:fldChar w:fldCharType="begin"/>
            </w:r>
            <w:r>
              <w:rPr>
                <w:noProof/>
                <w:webHidden/>
              </w:rPr>
              <w:instrText xml:space="preserve"> PAGEREF _Toc18334171 \h </w:instrText>
            </w:r>
            <w:r>
              <w:rPr>
                <w:noProof/>
                <w:webHidden/>
              </w:rPr>
            </w:r>
            <w:r>
              <w:rPr>
                <w:noProof/>
                <w:webHidden/>
              </w:rPr>
              <w:fldChar w:fldCharType="separate"/>
            </w:r>
            <w:r>
              <w:rPr>
                <w:noProof/>
                <w:webHidden/>
              </w:rPr>
              <w:t>11</w:t>
            </w:r>
            <w:r>
              <w:rPr>
                <w:noProof/>
                <w:webHidden/>
              </w:rPr>
              <w:fldChar w:fldCharType="end"/>
            </w:r>
          </w:hyperlink>
        </w:p>
        <w:p w:rsidR="00D814AA" w:rsidRDefault="00D814AA">
          <w:pPr>
            <w:pStyle w:val="TOC2"/>
            <w:tabs>
              <w:tab w:val="right" w:leader="dot" w:pos="9350"/>
            </w:tabs>
            <w:rPr>
              <w:rFonts w:eastAsiaTheme="minorEastAsia"/>
              <w:noProof/>
            </w:rPr>
          </w:pPr>
          <w:hyperlink w:anchor="_Toc18334172" w:history="1">
            <w:r w:rsidRPr="004A4887">
              <w:rPr>
                <w:rStyle w:val="Hyperlink"/>
                <w:rFonts w:ascii="Times New Roman" w:hAnsi="Times New Roman" w:cs="Times New Roman"/>
                <w:noProof/>
              </w:rPr>
              <w:t>1.3.2.1 Application-Based Threats</w:t>
            </w:r>
            <w:r>
              <w:rPr>
                <w:noProof/>
                <w:webHidden/>
              </w:rPr>
              <w:tab/>
            </w:r>
            <w:r>
              <w:rPr>
                <w:noProof/>
                <w:webHidden/>
              </w:rPr>
              <w:fldChar w:fldCharType="begin"/>
            </w:r>
            <w:r>
              <w:rPr>
                <w:noProof/>
                <w:webHidden/>
              </w:rPr>
              <w:instrText xml:space="preserve"> PAGEREF _Toc18334172 \h </w:instrText>
            </w:r>
            <w:r>
              <w:rPr>
                <w:noProof/>
                <w:webHidden/>
              </w:rPr>
            </w:r>
            <w:r>
              <w:rPr>
                <w:noProof/>
                <w:webHidden/>
              </w:rPr>
              <w:fldChar w:fldCharType="separate"/>
            </w:r>
            <w:r>
              <w:rPr>
                <w:noProof/>
                <w:webHidden/>
              </w:rPr>
              <w:t>11</w:t>
            </w:r>
            <w:r>
              <w:rPr>
                <w:noProof/>
                <w:webHidden/>
              </w:rPr>
              <w:fldChar w:fldCharType="end"/>
            </w:r>
          </w:hyperlink>
        </w:p>
        <w:p w:rsidR="00D814AA" w:rsidRDefault="00D814AA">
          <w:pPr>
            <w:pStyle w:val="TOC3"/>
            <w:tabs>
              <w:tab w:val="right" w:leader="dot" w:pos="9350"/>
            </w:tabs>
            <w:rPr>
              <w:rFonts w:eastAsiaTheme="minorEastAsia"/>
              <w:noProof/>
            </w:rPr>
          </w:pPr>
          <w:hyperlink w:anchor="_Toc18334173" w:history="1">
            <w:r w:rsidRPr="004A4887">
              <w:rPr>
                <w:rStyle w:val="Hyperlink"/>
                <w:rFonts w:ascii="Times New Roman" w:hAnsi="Times New Roman" w:cs="Times New Roman"/>
                <w:noProof/>
              </w:rPr>
              <w:t>Spyware Threats</w:t>
            </w:r>
            <w:r>
              <w:rPr>
                <w:noProof/>
                <w:webHidden/>
              </w:rPr>
              <w:tab/>
            </w:r>
            <w:r>
              <w:rPr>
                <w:noProof/>
                <w:webHidden/>
              </w:rPr>
              <w:fldChar w:fldCharType="begin"/>
            </w:r>
            <w:r>
              <w:rPr>
                <w:noProof/>
                <w:webHidden/>
              </w:rPr>
              <w:instrText xml:space="preserve"> PAGEREF _Toc18334173 \h </w:instrText>
            </w:r>
            <w:r>
              <w:rPr>
                <w:noProof/>
                <w:webHidden/>
              </w:rPr>
            </w:r>
            <w:r>
              <w:rPr>
                <w:noProof/>
                <w:webHidden/>
              </w:rPr>
              <w:fldChar w:fldCharType="separate"/>
            </w:r>
            <w:r>
              <w:rPr>
                <w:noProof/>
                <w:webHidden/>
              </w:rPr>
              <w:t>12</w:t>
            </w:r>
            <w:r>
              <w:rPr>
                <w:noProof/>
                <w:webHidden/>
              </w:rPr>
              <w:fldChar w:fldCharType="end"/>
            </w:r>
          </w:hyperlink>
        </w:p>
        <w:p w:rsidR="00D814AA" w:rsidRDefault="00D814AA">
          <w:pPr>
            <w:pStyle w:val="TOC3"/>
            <w:tabs>
              <w:tab w:val="right" w:leader="dot" w:pos="9350"/>
            </w:tabs>
            <w:rPr>
              <w:rFonts w:eastAsiaTheme="minorEastAsia"/>
              <w:noProof/>
            </w:rPr>
          </w:pPr>
          <w:hyperlink w:anchor="_Toc18334174" w:history="1">
            <w:r w:rsidRPr="004A4887">
              <w:rPr>
                <w:rStyle w:val="Hyperlink"/>
                <w:rFonts w:ascii="Times New Roman" w:hAnsi="Times New Roman" w:cs="Times New Roman"/>
                <w:noProof/>
              </w:rPr>
              <w:t>Privacy Threats</w:t>
            </w:r>
            <w:r>
              <w:rPr>
                <w:noProof/>
                <w:webHidden/>
              </w:rPr>
              <w:tab/>
            </w:r>
            <w:r>
              <w:rPr>
                <w:noProof/>
                <w:webHidden/>
              </w:rPr>
              <w:fldChar w:fldCharType="begin"/>
            </w:r>
            <w:r>
              <w:rPr>
                <w:noProof/>
                <w:webHidden/>
              </w:rPr>
              <w:instrText xml:space="preserve"> PAGEREF _Toc18334174 \h </w:instrText>
            </w:r>
            <w:r>
              <w:rPr>
                <w:noProof/>
                <w:webHidden/>
              </w:rPr>
            </w:r>
            <w:r>
              <w:rPr>
                <w:noProof/>
                <w:webHidden/>
              </w:rPr>
              <w:fldChar w:fldCharType="separate"/>
            </w:r>
            <w:r>
              <w:rPr>
                <w:noProof/>
                <w:webHidden/>
              </w:rPr>
              <w:t>12</w:t>
            </w:r>
            <w:r>
              <w:rPr>
                <w:noProof/>
                <w:webHidden/>
              </w:rPr>
              <w:fldChar w:fldCharType="end"/>
            </w:r>
          </w:hyperlink>
        </w:p>
        <w:p w:rsidR="00D814AA" w:rsidRDefault="00D814AA">
          <w:pPr>
            <w:pStyle w:val="TOC3"/>
            <w:tabs>
              <w:tab w:val="right" w:leader="dot" w:pos="9350"/>
            </w:tabs>
            <w:rPr>
              <w:rFonts w:eastAsiaTheme="minorEastAsia"/>
              <w:noProof/>
            </w:rPr>
          </w:pPr>
          <w:hyperlink w:anchor="_Toc18334175" w:history="1">
            <w:r w:rsidRPr="004A4887">
              <w:rPr>
                <w:rStyle w:val="Hyperlink"/>
                <w:rFonts w:ascii="Times New Roman" w:hAnsi="Times New Roman" w:cs="Times New Roman"/>
                <w:noProof/>
              </w:rPr>
              <w:t>Malware Threats</w:t>
            </w:r>
            <w:r>
              <w:rPr>
                <w:noProof/>
                <w:webHidden/>
              </w:rPr>
              <w:tab/>
            </w:r>
            <w:r>
              <w:rPr>
                <w:noProof/>
                <w:webHidden/>
              </w:rPr>
              <w:fldChar w:fldCharType="begin"/>
            </w:r>
            <w:r>
              <w:rPr>
                <w:noProof/>
                <w:webHidden/>
              </w:rPr>
              <w:instrText xml:space="preserve"> PAGEREF _Toc18334175 \h </w:instrText>
            </w:r>
            <w:r>
              <w:rPr>
                <w:noProof/>
                <w:webHidden/>
              </w:rPr>
            </w:r>
            <w:r>
              <w:rPr>
                <w:noProof/>
                <w:webHidden/>
              </w:rPr>
              <w:fldChar w:fldCharType="separate"/>
            </w:r>
            <w:r>
              <w:rPr>
                <w:noProof/>
                <w:webHidden/>
              </w:rPr>
              <w:t>12</w:t>
            </w:r>
            <w:r>
              <w:rPr>
                <w:noProof/>
                <w:webHidden/>
              </w:rPr>
              <w:fldChar w:fldCharType="end"/>
            </w:r>
          </w:hyperlink>
        </w:p>
        <w:p w:rsidR="00D814AA" w:rsidRDefault="00D814AA">
          <w:pPr>
            <w:pStyle w:val="TOC3"/>
            <w:tabs>
              <w:tab w:val="right" w:leader="dot" w:pos="9350"/>
            </w:tabs>
            <w:rPr>
              <w:rFonts w:eastAsiaTheme="minorEastAsia"/>
              <w:noProof/>
            </w:rPr>
          </w:pPr>
          <w:hyperlink w:anchor="_Toc18334176" w:history="1">
            <w:r w:rsidRPr="004A4887">
              <w:rPr>
                <w:rStyle w:val="Hyperlink"/>
                <w:rFonts w:ascii="Times New Roman" w:hAnsi="Times New Roman" w:cs="Times New Roman"/>
                <w:noProof/>
              </w:rPr>
              <w:t>Vulnerable Applications</w:t>
            </w:r>
            <w:r>
              <w:rPr>
                <w:noProof/>
                <w:webHidden/>
              </w:rPr>
              <w:tab/>
            </w:r>
            <w:r>
              <w:rPr>
                <w:noProof/>
                <w:webHidden/>
              </w:rPr>
              <w:fldChar w:fldCharType="begin"/>
            </w:r>
            <w:r>
              <w:rPr>
                <w:noProof/>
                <w:webHidden/>
              </w:rPr>
              <w:instrText xml:space="preserve"> PAGEREF _Toc18334176 \h </w:instrText>
            </w:r>
            <w:r>
              <w:rPr>
                <w:noProof/>
                <w:webHidden/>
              </w:rPr>
            </w:r>
            <w:r>
              <w:rPr>
                <w:noProof/>
                <w:webHidden/>
              </w:rPr>
              <w:fldChar w:fldCharType="separate"/>
            </w:r>
            <w:r>
              <w:rPr>
                <w:noProof/>
                <w:webHidden/>
              </w:rPr>
              <w:t>12</w:t>
            </w:r>
            <w:r>
              <w:rPr>
                <w:noProof/>
                <w:webHidden/>
              </w:rPr>
              <w:fldChar w:fldCharType="end"/>
            </w:r>
          </w:hyperlink>
        </w:p>
        <w:p w:rsidR="00D814AA" w:rsidRDefault="00D814AA">
          <w:pPr>
            <w:pStyle w:val="TOC2"/>
            <w:tabs>
              <w:tab w:val="right" w:leader="dot" w:pos="9350"/>
            </w:tabs>
            <w:rPr>
              <w:rFonts w:eastAsiaTheme="minorEastAsia"/>
              <w:noProof/>
            </w:rPr>
          </w:pPr>
          <w:hyperlink w:anchor="_Toc18334177" w:history="1">
            <w:r w:rsidRPr="004A4887">
              <w:rPr>
                <w:rStyle w:val="Hyperlink"/>
                <w:rFonts w:ascii="Times New Roman" w:hAnsi="Times New Roman" w:cs="Times New Roman"/>
                <w:noProof/>
              </w:rPr>
              <w:t>1.3.2.2 Physical Threats</w:t>
            </w:r>
            <w:r>
              <w:rPr>
                <w:noProof/>
                <w:webHidden/>
              </w:rPr>
              <w:tab/>
            </w:r>
            <w:r>
              <w:rPr>
                <w:noProof/>
                <w:webHidden/>
              </w:rPr>
              <w:fldChar w:fldCharType="begin"/>
            </w:r>
            <w:r>
              <w:rPr>
                <w:noProof/>
                <w:webHidden/>
              </w:rPr>
              <w:instrText xml:space="preserve"> PAGEREF _Toc18334177 \h </w:instrText>
            </w:r>
            <w:r>
              <w:rPr>
                <w:noProof/>
                <w:webHidden/>
              </w:rPr>
            </w:r>
            <w:r>
              <w:rPr>
                <w:noProof/>
                <w:webHidden/>
              </w:rPr>
              <w:fldChar w:fldCharType="separate"/>
            </w:r>
            <w:r>
              <w:rPr>
                <w:noProof/>
                <w:webHidden/>
              </w:rPr>
              <w:t>12</w:t>
            </w:r>
            <w:r>
              <w:rPr>
                <w:noProof/>
                <w:webHidden/>
              </w:rPr>
              <w:fldChar w:fldCharType="end"/>
            </w:r>
          </w:hyperlink>
        </w:p>
        <w:p w:rsidR="00D814AA" w:rsidRDefault="00D814AA">
          <w:pPr>
            <w:pStyle w:val="TOC2"/>
            <w:tabs>
              <w:tab w:val="right" w:leader="dot" w:pos="9350"/>
            </w:tabs>
            <w:rPr>
              <w:rFonts w:eastAsiaTheme="minorEastAsia"/>
              <w:noProof/>
            </w:rPr>
          </w:pPr>
          <w:hyperlink w:anchor="_Toc18334178" w:history="1">
            <w:r w:rsidRPr="004A4887">
              <w:rPr>
                <w:rStyle w:val="Hyperlink"/>
                <w:rFonts w:ascii="Times New Roman" w:hAnsi="Times New Roman" w:cs="Times New Roman"/>
                <w:noProof/>
              </w:rPr>
              <w:t>1.3.2.3 Network Threats</w:t>
            </w:r>
            <w:r>
              <w:rPr>
                <w:noProof/>
                <w:webHidden/>
              </w:rPr>
              <w:tab/>
            </w:r>
            <w:r>
              <w:rPr>
                <w:noProof/>
                <w:webHidden/>
              </w:rPr>
              <w:fldChar w:fldCharType="begin"/>
            </w:r>
            <w:r>
              <w:rPr>
                <w:noProof/>
                <w:webHidden/>
              </w:rPr>
              <w:instrText xml:space="preserve"> PAGEREF _Toc18334178 \h </w:instrText>
            </w:r>
            <w:r>
              <w:rPr>
                <w:noProof/>
                <w:webHidden/>
              </w:rPr>
            </w:r>
            <w:r>
              <w:rPr>
                <w:noProof/>
                <w:webHidden/>
              </w:rPr>
              <w:fldChar w:fldCharType="separate"/>
            </w:r>
            <w:r>
              <w:rPr>
                <w:noProof/>
                <w:webHidden/>
              </w:rPr>
              <w:t>12</w:t>
            </w:r>
            <w:r>
              <w:rPr>
                <w:noProof/>
                <w:webHidden/>
              </w:rPr>
              <w:fldChar w:fldCharType="end"/>
            </w:r>
          </w:hyperlink>
        </w:p>
        <w:p w:rsidR="00D814AA" w:rsidRDefault="00D814AA">
          <w:pPr>
            <w:pStyle w:val="TOC2"/>
            <w:tabs>
              <w:tab w:val="right" w:leader="dot" w:pos="9350"/>
            </w:tabs>
            <w:rPr>
              <w:rFonts w:eastAsiaTheme="minorEastAsia"/>
              <w:noProof/>
            </w:rPr>
          </w:pPr>
          <w:hyperlink w:anchor="_Toc18334179" w:history="1">
            <w:r w:rsidRPr="004A4887">
              <w:rPr>
                <w:rStyle w:val="Hyperlink"/>
                <w:rFonts w:ascii="Times New Roman" w:hAnsi="Times New Roman" w:cs="Times New Roman"/>
                <w:noProof/>
              </w:rPr>
              <w:t>1.3.2.4 Web-based Threats</w:t>
            </w:r>
            <w:r>
              <w:rPr>
                <w:noProof/>
                <w:webHidden/>
              </w:rPr>
              <w:tab/>
            </w:r>
            <w:r>
              <w:rPr>
                <w:noProof/>
                <w:webHidden/>
              </w:rPr>
              <w:fldChar w:fldCharType="begin"/>
            </w:r>
            <w:r>
              <w:rPr>
                <w:noProof/>
                <w:webHidden/>
              </w:rPr>
              <w:instrText xml:space="preserve"> PAGEREF _Toc18334179 \h </w:instrText>
            </w:r>
            <w:r>
              <w:rPr>
                <w:noProof/>
                <w:webHidden/>
              </w:rPr>
            </w:r>
            <w:r>
              <w:rPr>
                <w:noProof/>
                <w:webHidden/>
              </w:rPr>
              <w:fldChar w:fldCharType="separate"/>
            </w:r>
            <w:r>
              <w:rPr>
                <w:noProof/>
                <w:webHidden/>
              </w:rPr>
              <w:t>13</w:t>
            </w:r>
            <w:r>
              <w:rPr>
                <w:noProof/>
                <w:webHidden/>
              </w:rPr>
              <w:fldChar w:fldCharType="end"/>
            </w:r>
          </w:hyperlink>
        </w:p>
        <w:p w:rsidR="00D814AA" w:rsidRDefault="00D814AA">
          <w:pPr>
            <w:pStyle w:val="TOC2"/>
            <w:tabs>
              <w:tab w:val="right" w:leader="dot" w:pos="9350"/>
            </w:tabs>
            <w:rPr>
              <w:rFonts w:eastAsiaTheme="minorEastAsia"/>
              <w:noProof/>
            </w:rPr>
          </w:pPr>
          <w:hyperlink w:anchor="_Toc18334180" w:history="1">
            <w:r w:rsidRPr="004A4887">
              <w:rPr>
                <w:rStyle w:val="Hyperlink"/>
                <w:rFonts w:ascii="Times New Roman" w:hAnsi="Times New Roman" w:cs="Times New Roman"/>
                <w:noProof/>
              </w:rPr>
              <w:t>Table 1.2</w:t>
            </w:r>
            <w:r>
              <w:rPr>
                <w:noProof/>
                <w:webHidden/>
              </w:rPr>
              <w:tab/>
            </w:r>
            <w:r>
              <w:rPr>
                <w:noProof/>
                <w:webHidden/>
              </w:rPr>
              <w:fldChar w:fldCharType="begin"/>
            </w:r>
            <w:r>
              <w:rPr>
                <w:noProof/>
                <w:webHidden/>
              </w:rPr>
              <w:instrText xml:space="preserve"> PAGEREF _Toc18334180 \h </w:instrText>
            </w:r>
            <w:r>
              <w:rPr>
                <w:noProof/>
                <w:webHidden/>
              </w:rPr>
            </w:r>
            <w:r>
              <w:rPr>
                <w:noProof/>
                <w:webHidden/>
              </w:rPr>
              <w:fldChar w:fldCharType="separate"/>
            </w:r>
            <w:r>
              <w:rPr>
                <w:noProof/>
                <w:webHidden/>
              </w:rPr>
              <w:t>13</w:t>
            </w:r>
            <w:r>
              <w:rPr>
                <w:noProof/>
                <w:webHidden/>
              </w:rPr>
              <w:fldChar w:fldCharType="end"/>
            </w:r>
          </w:hyperlink>
        </w:p>
        <w:p w:rsidR="00D814AA" w:rsidRDefault="00D814AA">
          <w:pPr>
            <w:pStyle w:val="TOC2"/>
            <w:tabs>
              <w:tab w:val="right" w:leader="dot" w:pos="9350"/>
            </w:tabs>
            <w:rPr>
              <w:rFonts w:eastAsiaTheme="minorEastAsia"/>
              <w:noProof/>
            </w:rPr>
          </w:pPr>
          <w:hyperlink w:anchor="_Toc18334181" w:history="1">
            <w:r w:rsidRPr="004A4887">
              <w:rPr>
                <w:rStyle w:val="Hyperlink"/>
                <w:rFonts w:ascii="Times New Roman" w:hAnsi="Times New Roman" w:cs="Times New Roman"/>
                <w:noProof/>
              </w:rPr>
              <w:t>Classification of Mobile Device Threats</w:t>
            </w:r>
            <w:r>
              <w:rPr>
                <w:noProof/>
                <w:webHidden/>
              </w:rPr>
              <w:tab/>
            </w:r>
            <w:r>
              <w:rPr>
                <w:noProof/>
                <w:webHidden/>
              </w:rPr>
              <w:fldChar w:fldCharType="begin"/>
            </w:r>
            <w:r>
              <w:rPr>
                <w:noProof/>
                <w:webHidden/>
              </w:rPr>
              <w:instrText xml:space="preserve"> PAGEREF _Toc18334181 \h </w:instrText>
            </w:r>
            <w:r>
              <w:rPr>
                <w:noProof/>
                <w:webHidden/>
              </w:rPr>
            </w:r>
            <w:r>
              <w:rPr>
                <w:noProof/>
                <w:webHidden/>
              </w:rPr>
              <w:fldChar w:fldCharType="separate"/>
            </w:r>
            <w:r>
              <w:rPr>
                <w:noProof/>
                <w:webHidden/>
              </w:rPr>
              <w:t>13</w:t>
            </w:r>
            <w:r>
              <w:rPr>
                <w:noProof/>
                <w:webHidden/>
              </w:rPr>
              <w:fldChar w:fldCharType="end"/>
            </w:r>
          </w:hyperlink>
        </w:p>
        <w:p w:rsidR="00D814AA" w:rsidRDefault="00D814AA">
          <w:pPr>
            <w:pStyle w:val="TOC1"/>
            <w:rPr>
              <w:rFonts w:eastAsiaTheme="minorEastAsia"/>
              <w:noProof/>
            </w:rPr>
          </w:pPr>
          <w:hyperlink w:anchor="_Toc18334182" w:history="1">
            <w:r w:rsidRPr="004A4887">
              <w:rPr>
                <w:rStyle w:val="Hyperlink"/>
                <w:rFonts w:ascii="Times New Roman" w:hAnsi="Times New Roman" w:cs="Times New Roman"/>
                <w:noProof/>
              </w:rPr>
              <w:t>1.3.3 Most Targeted Mobile Platform in 2014</w:t>
            </w:r>
            <w:r>
              <w:rPr>
                <w:noProof/>
                <w:webHidden/>
              </w:rPr>
              <w:tab/>
            </w:r>
            <w:r>
              <w:rPr>
                <w:noProof/>
                <w:webHidden/>
              </w:rPr>
              <w:fldChar w:fldCharType="begin"/>
            </w:r>
            <w:r>
              <w:rPr>
                <w:noProof/>
                <w:webHidden/>
              </w:rPr>
              <w:instrText xml:space="preserve"> PAGEREF _Toc18334182 \h </w:instrText>
            </w:r>
            <w:r>
              <w:rPr>
                <w:noProof/>
                <w:webHidden/>
              </w:rPr>
            </w:r>
            <w:r>
              <w:rPr>
                <w:noProof/>
                <w:webHidden/>
              </w:rPr>
              <w:fldChar w:fldCharType="separate"/>
            </w:r>
            <w:r>
              <w:rPr>
                <w:noProof/>
                <w:webHidden/>
              </w:rPr>
              <w:t>15</w:t>
            </w:r>
            <w:r>
              <w:rPr>
                <w:noProof/>
                <w:webHidden/>
              </w:rPr>
              <w:fldChar w:fldCharType="end"/>
            </w:r>
          </w:hyperlink>
        </w:p>
        <w:p w:rsidR="00D814AA" w:rsidRDefault="00D814AA">
          <w:pPr>
            <w:pStyle w:val="TOC1"/>
            <w:rPr>
              <w:rFonts w:eastAsiaTheme="minorEastAsia"/>
              <w:noProof/>
            </w:rPr>
          </w:pPr>
          <w:hyperlink w:anchor="_Toc18334183" w:history="1">
            <w:r w:rsidRPr="004A4887">
              <w:rPr>
                <w:rStyle w:val="Hyperlink"/>
                <w:rFonts w:ascii="Times New Roman" w:hAnsi="Times New Roman" w:cs="Times New Roman"/>
                <w:noProof/>
              </w:rPr>
              <w:t>1.4 Honeypot Approach</w:t>
            </w:r>
            <w:r>
              <w:rPr>
                <w:noProof/>
                <w:webHidden/>
              </w:rPr>
              <w:tab/>
            </w:r>
            <w:r>
              <w:rPr>
                <w:noProof/>
                <w:webHidden/>
              </w:rPr>
              <w:fldChar w:fldCharType="begin"/>
            </w:r>
            <w:r>
              <w:rPr>
                <w:noProof/>
                <w:webHidden/>
              </w:rPr>
              <w:instrText xml:space="preserve"> PAGEREF _Toc18334183 \h </w:instrText>
            </w:r>
            <w:r>
              <w:rPr>
                <w:noProof/>
                <w:webHidden/>
              </w:rPr>
            </w:r>
            <w:r>
              <w:rPr>
                <w:noProof/>
                <w:webHidden/>
              </w:rPr>
              <w:fldChar w:fldCharType="separate"/>
            </w:r>
            <w:r>
              <w:rPr>
                <w:noProof/>
                <w:webHidden/>
              </w:rPr>
              <w:t>16</w:t>
            </w:r>
            <w:r>
              <w:rPr>
                <w:noProof/>
                <w:webHidden/>
              </w:rPr>
              <w:fldChar w:fldCharType="end"/>
            </w:r>
          </w:hyperlink>
        </w:p>
        <w:p w:rsidR="00D814AA" w:rsidRDefault="00D814AA">
          <w:pPr>
            <w:pStyle w:val="TOC1"/>
            <w:rPr>
              <w:rFonts w:eastAsiaTheme="minorEastAsia"/>
              <w:noProof/>
            </w:rPr>
          </w:pPr>
          <w:hyperlink w:anchor="_Toc18334184" w:history="1">
            <w:r w:rsidRPr="004A4887">
              <w:rPr>
                <w:rStyle w:val="Hyperlink"/>
                <w:rFonts w:ascii="Times New Roman" w:hAnsi="Times New Roman" w:cs="Times New Roman"/>
                <w:noProof/>
              </w:rPr>
              <w:t>1.4.1 Advantages &amp; Benefits of Honeypot</w:t>
            </w:r>
            <w:r>
              <w:rPr>
                <w:noProof/>
                <w:webHidden/>
              </w:rPr>
              <w:tab/>
            </w:r>
            <w:r>
              <w:rPr>
                <w:noProof/>
                <w:webHidden/>
              </w:rPr>
              <w:fldChar w:fldCharType="begin"/>
            </w:r>
            <w:r>
              <w:rPr>
                <w:noProof/>
                <w:webHidden/>
              </w:rPr>
              <w:instrText xml:space="preserve"> PAGEREF _Toc18334184 \h </w:instrText>
            </w:r>
            <w:r>
              <w:rPr>
                <w:noProof/>
                <w:webHidden/>
              </w:rPr>
            </w:r>
            <w:r>
              <w:rPr>
                <w:noProof/>
                <w:webHidden/>
              </w:rPr>
              <w:fldChar w:fldCharType="separate"/>
            </w:r>
            <w:r>
              <w:rPr>
                <w:noProof/>
                <w:webHidden/>
              </w:rPr>
              <w:t>16</w:t>
            </w:r>
            <w:r>
              <w:rPr>
                <w:noProof/>
                <w:webHidden/>
              </w:rPr>
              <w:fldChar w:fldCharType="end"/>
            </w:r>
          </w:hyperlink>
        </w:p>
        <w:p w:rsidR="00D814AA" w:rsidRDefault="00D814AA">
          <w:pPr>
            <w:pStyle w:val="TOC1"/>
            <w:rPr>
              <w:rFonts w:eastAsiaTheme="minorEastAsia"/>
              <w:noProof/>
            </w:rPr>
          </w:pPr>
          <w:hyperlink w:anchor="_Toc18334185" w:history="1">
            <w:r w:rsidRPr="004A4887">
              <w:rPr>
                <w:rStyle w:val="Hyperlink"/>
                <w:rFonts w:ascii="Times New Roman" w:hAnsi="Times New Roman" w:cs="Times New Roman"/>
                <w:noProof/>
              </w:rPr>
              <w:t>1.4.2 Types of Honeypot Based on Interaction Levels</w:t>
            </w:r>
            <w:r>
              <w:rPr>
                <w:noProof/>
                <w:webHidden/>
              </w:rPr>
              <w:tab/>
            </w:r>
            <w:r>
              <w:rPr>
                <w:noProof/>
                <w:webHidden/>
              </w:rPr>
              <w:fldChar w:fldCharType="begin"/>
            </w:r>
            <w:r>
              <w:rPr>
                <w:noProof/>
                <w:webHidden/>
              </w:rPr>
              <w:instrText xml:space="preserve"> PAGEREF _Toc18334185 \h </w:instrText>
            </w:r>
            <w:r>
              <w:rPr>
                <w:noProof/>
                <w:webHidden/>
              </w:rPr>
            </w:r>
            <w:r>
              <w:rPr>
                <w:noProof/>
                <w:webHidden/>
              </w:rPr>
              <w:fldChar w:fldCharType="separate"/>
            </w:r>
            <w:r>
              <w:rPr>
                <w:noProof/>
                <w:webHidden/>
              </w:rPr>
              <w:t>16</w:t>
            </w:r>
            <w:r>
              <w:rPr>
                <w:noProof/>
                <w:webHidden/>
              </w:rPr>
              <w:fldChar w:fldCharType="end"/>
            </w:r>
          </w:hyperlink>
        </w:p>
        <w:p w:rsidR="00D814AA" w:rsidRDefault="00D814AA">
          <w:pPr>
            <w:pStyle w:val="TOC2"/>
            <w:tabs>
              <w:tab w:val="right" w:leader="dot" w:pos="9350"/>
            </w:tabs>
            <w:rPr>
              <w:rFonts w:eastAsiaTheme="minorEastAsia"/>
              <w:noProof/>
            </w:rPr>
          </w:pPr>
          <w:hyperlink w:anchor="_Toc18334186" w:history="1">
            <w:r w:rsidRPr="004A4887">
              <w:rPr>
                <w:rStyle w:val="Hyperlink"/>
                <w:rFonts w:ascii="Times New Roman" w:hAnsi="Times New Roman" w:cs="Times New Roman"/>
                <w:noProof/>
              </w:rPr>
              <w:t>Low interaction honeypots</w:t>
            </w:r>
            <w:r>
              <w:rPr>
                <w:noProof/>
                <w:webHidden/>
              </w:rPr>
              <w:tab/>
            </w:r>
            <w:r>
              <w:rPr>
                <w:noProof/>
                <w:webHidden/>
              </w:rPr>
              <w:fldChar w:fldCharType="begin"/>
            </w:r>
            <w:r>
              <w:rPr>
                <w:noProof/>
                <w:webHidden/>
              </w:rPr>
              <w:instrText xml:space="preserve"> PAGEREF _Toc18334186 \h </w:instrText>
            </w:r>
            <w:r>
              <w:rPr>
                <w:noProof/>
                <w:webHidden/>
              </w:rPr>
            </w:r>
            <w:r>
              <w:rPr>
                <w:noProof/>
                <w:webHidden/>
              </w:rPr>
              <w:fldChar w:fldCharType="separate"/>
            </w:r>
            <w:r>
              <w:rPr>
                <w:noProof/>
                <w:webHidden/>
              </w:rPr>
              <w:t>16</w:t>
            </w:r>
            <w:r>
              <w:rPr>
                <w:noProof/>
                <w:webHidden/>
              </w:rPr>
              <w:fldChar w:fldCharType="end"/>
            </w:r>
          </w:hyperlink>
        </w:p>
        <w:p w:rsidR="00D814AA" w:rsidRDefault="00D814AA">
          <w:pPr>
            <w:pStyle w:val="TOC2"/>
            <w:tabs>
              <w:tab w:val="right" w:leader="dot" w:pos="9350"/>
            </w:tabs>
            <w:rPr>
              <w:rFonts w:eastAsiaTheme="minorEastAsia"/>
              <w:noProof/>
            </w:rPr>
          </w:pPr>
          <w:hyperlink w:anchor="_Toc18334187" w:history="1">
            <w:r w:rsidRPr="004A4887">
              <w:rPr>
                <w:rStyle w:val="Hyperlink"/>
                <w:rFonts w:ascii="Times New Roman" w:hAnsi="Times New Roman" w:cs="Times New Roman"/>
                <w:noProof/>
              </w:rPr>
              <w:t>High Interaction Honeypots</w:t>
            </w:r>
            <w:r>
              <w:rPr>
                <w:noProof/>
                <w:webHidden/>
              </w:rPr>
              <w:tab/>
            </w:r>
            <w:r>
              <w:rPr>
                <w:noProof/>
                <w:webHidden/>
              </w:rPr>
              <w:fldChar w:fldCharType="begin"/>
            </w:r>
            <w:r>
              <w:rPr>
                <w:noProof/>
                <w:webHidden/>
              </w:rPr>
              <w:instrText xml:space="preserve"> PAGEREF _Toc18334187 \h </w:instrText>
            </w:r>
            <w:r>
              <w:rPr>
                <w:noProof/>
                <w:webHidden/>
              </w:rPr>
            </w:r>
            <w:r>
              <w:rPr>
                <w:noProof/>
                <w:webHidden/>
              </w:rPr>
              <w:fldChar w:fldCharType="separate"/>
            </w:r>
            <w:r>
              <w:rPr>
                <w:noProof/>
                <w:webHidden/>
              </w:rPr>
              <w:t>17</w:t>
            </w:r>
            <w:r>
              <w:rPr>
                <w:noProof/>
                <w:webHidden/>
              </w:rPr>
              <w:fldChar w:fldCharType="end"/>
            </w:r>
          </w:hyperlink>
        </w:p>
        <w:p w:rsidR="00D814AA" w:rsidRDefault="00D814AA">
          <w:pPr>
            <w:pStyle w:val="TOC2"/>
            <w:tabs>
              <w:tab w:val="right" w:leader="dot" w:pos="9350"/>
            </w:tabs>
            <w:rPr>
              <w:rFonts w:eastAsiaTheme="minorEastAsia"/>
              <w:noProof/>
            </w:rPr>
          </w:pPr>
          <w:hyperlink w:anchor="_Toc18334188" w:history="1">
            <w:r w:rsidRPr="004A4887">
              <w:rPr>
                <w:rStyle w:val="Hyperlink"/>
                <w:rFonts w:ascii="Times New Roman" w:hAnsi="Times New Roman" w:cs="Times New Roman"/>
                <w:noProof/>
              </w:rPr>
              <w:t>Table 1.3</w:t>
            </w:r>
            <w:r>
              <w:rPr>
                <w:noProof/>
                <w:webHidden/>
              </w:rPr>
              <w:tab/>
            </w:r>
            <w:r>
              <w:rPr>
                <w:noProof/>
                <w:webHidden/>
              </w:rPr>
              <w:fldChar w:fldCharType="begin"/>
            </w:r>
            <w:r>
              <w:rPr>
                <w:noProof/>
                <w:webHidden/>
              </w:rPr>
              <w:instrText xml:space="preserve"> PAGEREF _Toc18334188 \h </w:instrText>
            </w:r>
            <w:r>
              <w:rPr>
                <w:noProof/>
                <w:webHidden/>
              </w:rPr>
            </w:r>
            <w:r>
              <w:rPr>
                <w:noProof/>
                <w:webHidden/>
              </w:rPr>
              <w:fldChar w:fldCharType="separate"/>
            </w:r>
            <w:r>
              <w:rPr>
                <w:noProof/>
                <w:webHidden/>
              </w:rPr>
              <w:t>17</w:t>
            </w:r>
            <w:r>
              <w:rPr>
                <w:noProof/>
                <w:webHidden/>
              </w:rPr>
              <w:fldChar w:fldCharType="end"/>
            </w:r>
          </w:hyperlink>
        </w:p>
        <w:p w:rsidR="00D814AA" w:rsidRDefault="00D814AA">
          <w:pPr>
            <w:pStyle w:val="TOC2"/>
            <w:tabs>
              <w:tab w:val="right" w:leader="dot" w:pos="9350"/>
            </w:tabs>
            <w:rPr>
              <w:rFonts w:eastAsiaTheme="minorEastAsia"/>
              <w:noProof/>
            </w:rPr>
          </w:pPr>
          <w:hyperlink w:anchor="_Toc18334189" w:history="1">
            <w:r w:rsidRPr="004A4887">
              <w:rPr>
                <w:rStyle w:val="Hyperlink"/>
                <w:rFonts w:ascii="Times New Roman" w:hAnsi="Times New Roman" w:cs="Times New Roman"/>
                <w:noProof/>
              </w:rPr>
              <w:t>Differences between Low-interaction honeypots and High-interaction honeypots</w:t>
            </w:r>
            <w:r w:rsidRPr="004A4887">
              <w:rPr>
                <w:rStyle w:val="Hyperlink"/>
                <w:rFonts w:ascii="Times New Roman" w:hAnsi="Times New Roman" w:cs="Times New Roman"/>
                <w:b/>
                <w:noProof/>
              </w:rPr>
              <w:t>.</w:t>
            </w:r>
            <w:r>
              <w:rPr>
                <w:noProof/>
                <w:webHidden/>
              </w:rPr>
              <w:tab/>
            </w:r>
            <w:r>
              <w:rPr>
                <w:noProof/>
                <w:webHidden/>
              </w:rPr>
              <w:fldChar w:fldCharType="begin"/>
            </w:r>
            <w:r>
              <w:rPr>
                <w:noProof/>
                <w:webHidden/>
              </w:rPr>
              <w:instrText xml:space="preserve"> PAGEREF _Toc18334189 \h </w:instrText>
            </w:r>
            <w:r>
              <w:rPr>
                <w:noProof/>
                <w:webHidden/>
              </w:rPr>
            </w:r>
            <w:r>
              <w:rPr>
                <w:noProof/>
                <w:webHidden/>
              </w:rPr>
              <w:fldChar w:fldCharType="separate"/>
            </w:r>
            <w:r>
              <w:rPr>
                <w:noProof/>
                <w:webHidden/>
              </w:rPr>
              <w:t>17</w:t>
            </w:r>
            <w:r>
              <w:rPr>
                <w:noProof/>
                <w:webHidden/>
              </w:rPr>
              <w:fldChar w:fldCharType="end"/>
            </w:r>
          </w:hyperlink>
        </w:p>
        <w:p w:rsidR="00D814AA" w:rsidRDefault="00D814AA">
          <w:pPr>
            <w:pStyle w:val="TOC1"/>
            <w:rPr>
              <w:rFonts w:eastAsiaTheme="minorEastAsia"/>
              <w:noProof/>
            </w:rPr>
          </w:pPr>
          <w:hyperlink w:anchor="_Toc18334190" w:history="1">
            <w:r w:rsidRPr="004A4887">
              <w:rPr>
                <w:rStyle w:val="Hyperlink"/>
                <w:rFonts w:ascii="Times New Roman" w:hAnsi="Times New Roman" w:cs="Times New Roman"/>
                <w:noProof/>
              </w:rPr>
              <w:t>1.4.3 Classification of Honeypots</w:t>
            </w:r>
            <w:r>
              <w:rPr>
                <w:noProof/>
                <w:webHidden/>
              </w:rPr>
              <w:tab/>
            </w:r>
            <w:r>
              <w:rPr>
                <w:noProof/>
                <w:webHidden/>
              </w:rPr>
              <w:fldChar w:fldCharType="begin"/>
            </w:r>
            <w:r>
              <w:rPr>
                <w:noProof/>
                <w:webHidden/>
              </w:rPr>
              <w:instrText xml:space="preserve"> PAGEREF _Toc18334190 \h </w:instrText>
            </w:r>
            <w:r>
              <w:rPr>
                <w:noProof/>
                <w:webHidden/>
              </w:rPr>
            </w:r>
            <w:r>
              <w:rPr>
                <w:noProof/>
                <w:webHidden/>
              </w:rPr>
              <w:fldChar w:fldCharType="separate"/>
            </w:r>
            <w:r>
              <w:rPr>
                <w:noProof/>
                <w:webHidden/>
              </w:rPr>
              <w:t>18</w:t>
            </w:r>
            <w:r>
              <w:rPr>
                <w:noProof/>
                <w:webHidden/>
              </w:rPr>
              <w:fldChar w:fldCharType="end"/>
            </w:r>
          </w:hyperlink>
        </w:p>
        <w:p w:rsidR="00D814AA" w:rsidRDefault="00D814AA">
          <w:pPr>
            <w:pStyle w:val="TOC2"/>
            <w:tabs>
              <w:tab w:val="right" w:leader="dot" w:pos="9350"/>
            </w:tabs>
            <w:rPr>
              <w:rFonts w:eastAsiaTheme="minorEastAsia"/>
              <w:noProof/>
            </w:rPr>
          </w:pPr>
          <w:hyperlink w:anchor="_Toc18334191" w:history="1">
            <w:r w:rsidRPr="004A4887">
              <w:rPr>
                <w:rStyle w:val="Hyperlink"/>
                <w:rFonts w:ascii="Times New Roman" w:hAnsi="Times New Roman" w:cs="Times New Roman"/>
                <w:noProof/>
              </w:rPr>
              <w:t>Research honeypots</w:t>
            </w:r>
            <w:r>
              <w:rPr>
                <w:noProof/>
                <w:webHidden/>
              </w:rPr>
              <w:tab/>
            </w:r>
            <w:r>
              <w:rPr>
                <w:noProof/>
                <w:webHidden/>
              </w:rPr>
              <w:fldChar w:fldCharType="begin"/>
            </w:r>
            <w:r>
              <w:rPr>
                <w:noProof/>
                <w:webHidden/>
              </w:rPr>
              <w:instrText xml:space="preserve"> PAGEREF _Toc18334191 \h </w:instrText>
            </w:r>
            <w:r>
              <w:rPr>
                <w:noProof/>
                <w:webHidden/>
              </w:rPr>
            </w:r>
            <w:r>
              <w:rPr>
                <w:noProof/>
                <w:webHidden/>
              </w:rPr>
              <w:fldChar w:fldCharType="separate"/>
            </w:r>
            <w:r>
              <w:rPr>
                <w:noProof/>
                <w:webHidden/>
              </w:rPr>
              <w:t>18</w:t>
            </w:r>
            <w:r>
              <w:rPr>
                <w:noProof/>
                <w:webHidden/>
              </w:rPr>
              <w:fldChar w:fldCharType="end"/>
            </w:r>
          </w:hyperlink>
        </w:p>
        <w:p w:rsidR="00D814AA" w:rsidRDefault="00D814AA">
          <w:pPr>
            <w:pStyle w:val="TOC2"/>
            <w:tabs>
              <w:tab w:val="right" w:leader="dot" w:pos="9350"/>
            </w:tabs>
            <w:rPr>
              <w:rFonts w:eastAsiaTheme="minorEastAsia"/>
              <w:noProof/>
            </w:rPr>
          </w:pPr>
          <w:hyperlink w:anchor="_Toc18334192" w:history="1">
            <w:r w:rsidRPr="004A4887">
              <w:rPr>
                <w:rStyle w:val="Hyperlink"/>
                <w:rFonts w:ascii="Times New Roman" w:hAnsi="Times New Roman" w:cs="Times New Roman"/>
                <w:noProof/>
              </w:rPr>
              <w:t>Production honeypots</w:t>
            </w:r>
            <w:r>
              <w:rPr>
                <w:noProof/>
                <w:webHidden/>
              </w:rPr>
              <w:tab/>
            </w:r>
            <w:r>
              <w:rPr>
                <w:noProof/>
                <w:webHidden/>
              </w:rPr>
              <w:fldChar w:fldCharType="begin"/>
            </w:r>
            <w:r>
              <w:rPr>
                <w:noProof/>
                <w:webHidden/>
              </w:rPr>
              <w:instrText xml:space="preserve"> PAGEREF _Toc18334192 \h </w:instrText>
            </w:r>
            <w:r>
              <w:rPr>
                <w:noProof/>
                <w:webHidden/>
              </w:rPr>
            </w:r>
            <w:r>
              <w:rPr>
                <w:noProof/>
                <w:webHidden/>
              </w:rPr>
              <w:fldChar w:fldCharType="separate"/>
            </w:r>
            <w:r>
              <w:rPr>
                <w:noProof/>
                <w:webHidden/>
              </w:rPr>
              <w:t>18</w:t>
            </w:r>
            <w:r>
              <w:rPr>
                <w:noProof/>
                <w:webHidden/>
              </w:rPr>
              <w:fldChar w:fldCharType="end"/>
            </w:r>
          </w:hyperlink>
        </w:p>
        <w:p w:rsidR="00D814AA" w:rsidRDefault="00D814AA">
          <w:pPr>
            <w:pStyle w:val="TOC2"/>
            <w:tabs>
              <w:tab w:val="right" w:leader="dot" w:pos="9350"/>
            </w:tabs>
            <w:rPr>
              <w:rFonts w:eastAsiaTheme="minorEastAsia"/>
              <w:noProof/>
            </w:rPr>
          </w:pPr>
          <w:hyperlink w:anchor="_Toc18334193" w:history="1">
            <w:r w:rsidRPr="004A4887">
              <w:rPr>
                <w:rStyle w:val="Hyperlink"/>
                <w:rFonts w:ascii="Times New Roman" w:hAnsi="Times New Roman" w:cs="Times New Roman"/>
                <w:noProof/>
              </w:rPr>
              <w:t>Low interaction honeypots</w:t>
            </w:r>
            <w:r>
              <w:rPr>
                <w:noProof/>
                <w:webHidden/>
              </w:rPr>
              <w:tab/>
            </w:r>
            <w:r>
              <w:rPr>
                <w:noProof/>
                <w:webHidden/>
              </w:rPr>
              <w:fldChar w:fldCharType="begin"/>
            </w:r>
            <w:r>
              <w:rPr>
                <w:noProof/>
                <w:webHidden/>
              </w:rPr>
              <w:instrText xml:space="preserve"> PAGEREF _Toc18334193 \h </w:instrText>
            </w:r>
            <w:r>
              <w:rPr>
                <w:noProof/>
                <w:webHidden/>
              </w:rPr>
            </w:r>
            <w:r>
              <w:rPr>
                <w:noProof/>
                <w:webHidden/>
              </w:rPr>
              <w:fldChar w:fldCharType="separate"/>
            </w:r>
            <w:r>
              <w:rPr>
                <w:noProof/>
                <w:webHidden/>
              </w:rPr>
              <w:t>19</w:t>
            </w:r>
            <w:r>
              <w:rPr>
                <w:noProof/>
                <w:webHidden/>
              </w:rPr>
              <w:fldChar w:fldCharType="end"/>
            </w:r>
          </w:hyperlink>
        </w:p>
        <w:p w:rsidR="00D814AA" w:rsidRDefault="00D814AA">
          <w:pPr>
            <w:pStyle w:val="TOC2"/>
            <w:tabs>
              <w:tab w:val="right" w:leader="dot" w:pos="9350"/>
            </w:tabs>
            <w:rPr>
              <w:rFonts w:eastAsiaTheme="minorEastAsia"/>
              <w:noProof/>
            </w:rPr>
          </w:pPr>
          <w:hyperlink w:anchor="_Toc18334194" w:history="1">
            <w:r w:rsidRPr="004A4887">
              <w:rPr>
                <w:rStyle w:val="Hyperlink"/>
                <w:rFonts w:ascii="Times New Roman" w:hAnsi="Times New Roman" w:cs="Times New Roman"/>
                <w:noProof/>
              </w:rPr>
              <w:t>High Interaction Honeypots</w:t>
            </w:r>
            <w:r>
              <w:rPr>
                <w:noProof/>
                <w:webHidden/>
              </w:rPr>
              <w:tab/>
            </w:r>
            <w:r>
              <w:rPr>
                <w:noProof/>
                <w:webHidden/>
              </w:rPr>
              <w:fldChar w:fldCharType="begin"/>
            </w:r>
            <w:r>
              <w:rPr>
                <w:noProof/>
                <w:webHidden/>
              </w:rPr>
              <w:instrText xml:space="preserve"> PAGEREF _Toc18334194 \h </w:instrText>
            </w:r>
            <w:r>
              <w:rPr>
                <w:noProof/>
                <w:webHidden/>
              </w:rPr>
            </w:r>
            <w:r>
              <w:rPr>
                <w:noProof/>
                <w:webHidden/>
              </w:rPr>
              <w:fldChar w:fldCharType="separate"/>
            </w:r>
            <w:r>
              <w:rPr>
                <w:noProof/>
                <w:webHidden/>
              </w:rPr>
              <w:t>19</w:t>
            </w:r>
            <w:r>
              <w:rPr>
                <w:noProof/>
                <w:webHidden/>
              </w:rPr>
              <w:fldChar w:fldCharType="end"/>
            </w:r>
          </w:hyperlink>
        </w:p>
        <w:p w:rsidR="00D814AA" w:rsidRDefault="00D814AA">
          <w:pPr>
            <w:pStyle w:val="TOC1"/>
            <w:rPr>
              <w:rFonts w:eastAsiaTheme="minorEastAsia"/>
              <w:noProof/>
            </w:rPr>
          </w:pPr>
          <w:hyperlink w:anchor="_Toc18334195" w:history="1">
            <w:r w:rsidRPr="004A4887">
              <w:rPr>
                <w:rStyle w:val="Hyperlink"/>
                <w:rFonts w:ascii="Times New Roman" w:hAnsi="Times New Roman" w:cs="Times New Roman"/>
                <w:noProof/>
              </w:rPr>
              <w:t>1.4.4 Honeypot Requirements</w:t>
            </w:r>
            <w:r>
              <w:rPr>
                <w:noProof/>
                <w:webHidden/>
              </w:rPr>
              <w:tab/>
            </w:r>
            <w:r>
              <w:rPr>
                <w:noProof/>
                <w:webHidden/>
              </w:rPr>
              <w:fldChar w:fldCharType="begin"/>
            </w:r>
            <w:r>
              <w:rPr>
                <w:noProof/>
                <w:webHidden/>
              </w:rPr>
              <w:instrText xml:space="preserve"> PAGEREF _Toc18334195 \h </w:instrText>
            </w:r>
            <w:r>
              <w:rPr>
                <w:noProof/>
                <w:webHidden/>
              </w:rPr>
            </w:r>
            <w:r>
              <w:rPr>
                <w:noProof/>
                <w:webHidden/>
              </w:rPr>
              <w:fldChar w:fldCharType="separate"/>
            </w:r>
            <w:r>
              <w:rPr>
                <w:noProof/>
                <w:webHidden/>
              </w:rPr>
              <w:t>19</w:t>
            </w:r>
            <w:r>
              <w:rPr>
                <w:noProof/>
                <w:webHidden/>
              </w:rPr>
              <w:fldChar w:fldCharType="end"/>
            </w:r>
          </w:hyperlink>
        </w:p>
        <w:p w:rsidR="00D814AA" w:rsidRDefault="00D814AA">
          <w:pPr>
            <w:pStyle w:val="TOC1"/>
            <w:rPr>
              <w:rFonts w:eastAsiaTheme="minorEastAsia"/>
              <w:noProof/>
            </w:rPr>
          </w:pPr>
          <w:hyperlink w:anchor="_Toc18334196" w:history="1">
            <w:r w:rsidRPr="004A4887">
              <w:rPr>
                <w:rStyle w:val="Hyperlink"/>
                <w:rFonts w:ascii="Times New Roman" w:hAnsi="Times New Roman" w:cs="Times New Roman"/>
                <w:noProof/>
              </w:rPr>
              <w:t>2.0 Literature Review</w:t>
            </w:r>
            <w:r>
              <w:rPr>
                <w:noProof/>
                <w:webHidden/>
              </w:rPr>
              <w:tab/>
            </w:r>
            <w:r>
              <w:rPr>
                <w:noProof/>
                <w:webHidden/>
              </w:rPr>
              <w:fldChar w:fldCharType="begin"/>
            </w:r>
            <w:r>
              <w:rPr>
                <w:noProof/>
                <w:webHidden/>
              </w:rPr>
              <w:instrText xml:space="preserve"> PAGEREF _Toc18334196 \h </w:instrText>
            </w:r>
            <w:r>
              <w:rPr>
                <w:noProof/>
                <w:webHidden/>
              </w:rPr>
            </w:r>
            <w:r>
              <w:rPr>
                <w:noProof/>
                <w:webHidden/>
              </w:rPr>
              <w:fldChar w:fldCharType="separate"/>
            </w:r>
            <w:r>
              <w:rPr>
                <w:noProof/>
                <w:webHidden/>
              </w:rPr>
              <w:t>19</w:t>
            </w:r>
            <w:r>
              <w:rPr>
                <w:noProof/>
                <w:webHidden/>
              </w:rPr>
              <w:fldChar w:fldCharType="end"/>
            </w:r>
          </w:hyperlink>
        </w:p>
        <w:p w:rsidR="00D814AA" w:rsidRDefault="00D814AA">
          <w:pPr>
            <w:pStyle w:val="TOC1"/>
            <w:rPr>
              <w:rFonts w:eastAsiaTheme="minorEastAsia"/>
              <w:noProof/>
            </w:rPr>
          </w:pPr>
          <w:hyperlink w:anchor="_Toc18334197" w:history="1">
            <w:r w:rsidRPr="004A4887">
              <w:rPr>
                <w:rStyle w:val="Hyperlink"/>
                <w:rFonts w:ascii="Times New Roman" w:hAnsi="Times New Roman" w:cs="Times New Roman"/>
                <w:noProof/>
              </w:rPr>
              <w:t>2.1 Introduction</w:t>
            </w:r>
            <w:r>
              <w:rPr>
                <w:noProof/>
                <w:webHidden/>
              </w:rPr>
              <w:tab/>
            </w:r>
            <w:r>
              <w:rPr>
                <w:noProof/>
                <w:webHidden/>
              </w:rPr>
              <w:fldChar w:fldCharType="begin"/>
            </w:r>
            <w:r>
              <w:rPr>
                <w:noProof/>
                <w:webHidden/>
              </w:rPr>
              <w:instrText xml:space="preserve"> PAGEREF _Toc18334197 \h </w:instrText>
            </w:r>
            <w:r>
              <w:rPr>
                <w:noProof/>
                <w:webHidden/>
              </w:rPr>
            </w:r>
            <w:r>
              <w:rPr>
                <w:noProof/>
                <w:webHidden/>
              </w:rPr>
              <w:fldChar w:fldCharType="separate"/>
            </w:r>
            <w:r>
              <w:rPr>
                <w:noProof/>
                <w:webHidden/>
              </w:rPr>
              <w:t>20</w:t>
            </w:r>
            <w:r>
              <w:rPr>
                <w:noProof/>
                <w:webHidden/>
              </w:rPr>
              <w:fldChar w:fldCharType="end"/>
            </w:r>
          </w:hyperlink>
        </w:p>
        <w:p w:rsidR="00D814AA" w:rsidRDefault="00D814AA">
          <w:pPr>
            <w:pStyle w:val="TOC1"/>
            <w:rPr>
              <w:rFonts w:eastAsiaTheme="minorEastAsia"/>
              <w:noProof/>
            </w:rPr>
          </w:pPr>
          <w:hyperlink w:anchor="_Toc18334198" w:history="1">
            <w:r w:rsidRPr="004A4887">
              <w:rPr>
                <w:rStyle w:val="Hyperlink"/>
                <w:rFonts w:ascii="Times New Roman" w:hAnsi="Times New Roman" w:cs="Times New Roman"/>
                <w:noProof/>
              </w:rPr>
              <w:t>2.2 New Types of Honeypots</w:t>
            </w:r>
            <w:r>
              <w:rPr>
                <w:noProof/>
                <w:webHidden/>
              </w:rPr>
              <w:tab/>
            </w:r>
            <w:r>
              <w:rPr>
                <w:noProof/>
                <w:webHidden/>
              </w:rPr>
              <w:fldChar w:fldCharType="begin"/>
            </w:r>
            <w:r>
              <w:rPr>
                <w:noProof/>
                <w:webHidden/>
              </w:rPr>
              <w:instrText xml:space="preserve"> PAGEREF _Toc18334198 \h </w:instrText>
            </w:r>
            <w:r>
              <w:rPr>
                <w:noProof/>
                <w:webHidden/>
              </w:rPr>
            </w:r>
            <w:r>
              <w:rPr>
                <w:noProof/>
                <w:webHidden/>
              </w:rPr>
              <w:fldChar w:fldCharType="separate"/>
            </w:r>
            <w:r>
              <w:rPr>
                <w:noProof/>
                <w:webHidden/>
              </w:rPr>
              <w:t>20</w:t>
            </w:r>
            <w:r>
              <w:rPr>
                <w:noProof/>
                <w:webHidden/>
              </w:rPr>
              <w:fldChar w:fldCharType="end"/>
            </w:r>
          </w:hyperlink>
        </w:p>
        <w:p w:rsidR="00D814AA" w:rsidRDefault="00D814AA">
          <w:pPr>
            <w:pStyle w:val="TOC2"/>
            <w:tabs>
              <w:tab w:val="right" w:leader="dot" w:pos="9350"/>
            </w:tabs>
            <w:rPr>
              <w:rFonts w:eastAsiaTheme="minorEastAsia"/>
              <w:noProof/>
            </w:rPr>
          </w:pPr>
          <w:hyperlink w:anchor="_Toc18334199" w:history="1">
            <w:r w:rsidRPr="004A4887">
              <w:rPr>
                <w:rStyle w:val="Hyperlink"/>
                <w:rFonts w:ascii="Times New Roman" w:hAnsi="Times New Roman" w:cs="Times New Roman"/>
                <w:noProof/>
              </w:rPr>
              <w:t>Spam Honeypots</w:t>
            </w:r>
            <w:r>
              <w:rPr>
                <w:noProof/>
                <w:webHidden/>
              </w:rPr>
              <w:tab/>
            </w:r>
            <w:r>
              <w:rPr>
                <w:noProof/>
                <w:webHidden/>
              </w:rPr>
              <w:fldChar w:fldCharType="begin"/>
            </w:r>
            <w:r>
              <w:rPr>
                <w:noProof/>
                <w:webHidden/>
              </w:rPr>
              <w:instrText xml:space="preserve"> PAGEREF _Toc18334199 \h </w:instrText>
            </w:r>
            <w:r>
              <w:rPr>
                <w:noProof/>
                <w:webHidden/>
              </w:rPr>
            </w:r>
            <w:r>
              <w:rPr>
                <w:noProof/>
                <w:webHidden/>
              </w:rPr>
              <w:fldChar w:fldCharType="separate"/>
            </w:r>
            <w:r>
              <w:rPr>
                <w:noProof/>
                <w:webHidden/>
              </w:rPr>
              <w:t>20</w:t>
            </w:r>
            <w:r>
              <w:rPr>
                <w:noProof/>
                <w:webHidden/>
              </w:rPr>
              <w:fldChar w:fldCharType="end"/>
            </w:r>
          </w:hyperlink>
        </w:p>
        <w:p w:rsidR="00D814AA" w:rsidRDefault="00D814AA">
          <w:pPr>
            <w:pStyle w:val="TOC2"/>
            <w:tabs>
              <w:tab w:val="right" w:leader="dot" w:pos="9350"/>
            </w:tabs>
            <w:rPr>
              <w:rFonts w:eastAsiaTheme="minorEastAsia"/>
              <w:noProof/>
            </w:rPr>
          </w:pPr>
          <w:hyperlink w:anchor="_Toc18334200" w:history="1">
            <w:r w:rsidRPr="004A4887">
              <w:rPr>
                <w:rStyle w:val="Hyperlink"/>
                <w:rFonts w:ascii="Times New Roman" w:hAnsi="Times New Roman" w:cs="Times New Roman"/>
                <w:noProof/>
              </w:rPr>
              <w:t>Spider Trap</w:t>
            </w:r>
            <w:r>
              <w:rPr>
                <w:noProof/>
                <w:webHidden/>
              </w:rPr>
              <w:tab/>
            </w:r>
            <w:r>
              <w:rPr>
                <w:noProof/>
                <w:webHidden/>
              </w:rPr>
              <w:fldChar w:fldCharType="begin"/>
            </w:r>
            <w:r>
              <w:rPr>
                <w:noProof/>
                <w:webHidden/>
              </w:rPr>
              <w:instrText xml:space="preserve"> PAGEREF _Toc18334200 \h </w:instrText>
            </w:r>
            <w:r>
              <w:rPr>
                <w:noProof/>
                <w:webHidden/>
              </w:rPr>
            </w:r>
            <w:r>
              <w:rPr>
                <w:noProof/>
                <w:webHidden/>
              </w:rPr>
              <w:fldChar w:fldCharType="separate"/>
            </w:r>
            <w:r>
              <w:rPr>
                <w:noProof/>
                <w:webHidden/>
              </w:rPr>
              <w:t>20</w:t>
            </w:r>
            <w:r>
              <w:rPr>
                <w:noProof/>
                <w:webHidden/>
              </w:rPr>
              <w:fldChar w:fldCharType="end"/>
            </w:r>
          </w:hyperlink>
        </w:p>
        <w:p w:rsidR="00D814AA" w:rsidRDefault="00D814AA">
          <w:pPr>
            <w:pStyle w:val="TOC2"/>
            <w:tabs>
              <w:tab w:val="right" w:leader="dot" w:pos="9350"/>
            </w:tabs>
            <w:rPr>
              <w:rFonts w:eastAsiaTheme="minorEastAsia"/>
              <w:noProof/>
            </w:rPr>
          </w:pPr>
          <w:hyperlink w:anchor="_Toc18334201" w:history="1">
            <w:r w:rsidRPr="004A4887">
              <w:rPr>
                <w:rStyle w:val="Hyperlink"/>
                <w:rFonts w:ascii="Times New Roman" w:hAnsi="Times New Roman" w:cs="Times New Roman"/>
                <w:noProof/>
              </w:rPr>
              <w:t>Database Honeypot</w:t>
            </w:r>
            <w:r>
              <w:rPr>
                <w:noProof/>
                <w:webHidden/>
              </w:rPr>
              <w:tab/>
            </w:r>
            <w:r>
              <w:rPr>
                <w:noProof/>
                <w:webHidden/>
              </w:rPr>
              <w:fldChar w:fldCharType="begin"/>
            </w:r>
            <w:r>
              <w:rPr>
                <w:noProof/>
                <w:webHidden/>
              </w:rPr>
              <w:instrText xml:space="preserve"> PAGEREF _Toc18334201 \h </w:instrText>
            </w:r>
            <w:r>
              <w:rPr>
                <w:noProof/>
                <w:webHidden/>
              </w:rPr>
            </w:r>
            <w:r>
              <w:rPr>
                <w:noProof/>
                <w:webHidden/>
              </w:rPr>
              <w:fldChar w:fldCharType="separate"/>
            </w:r>
            <w:r>
              <w:rPr>
                <w:noProof/>
                <w:webHidden/>
              </w:rPr>
              <w:t>20</w:t>
            </w:r>
            <w:r>
              <w:rPr>
                <w:noProof/>
                <w:webHidden/>
              </w:rPr>
              <w:fldChar w:fldCharType="end"/>
            </w:r>
          </w:hyperlink>
        </w:p>
        <w:p w:rsidR="00D814AA" w:rsidRDefault="00D814AA">
          <w:pPr>
            <w:pStyle w:val="TOC2"/>
            <w:tabs>
              <w:tab w:val="right" w:leader="dot" w:pos="9350"/>
            </w:tabs>
            <w:rPr>
              <w:rFonts w:eastAsiaTheme="minorEastAsia"/>
              <w:noProof/>
            </w:rPr>
          </w:pPr>
          <w:hyperlink w:anchor="_Toc18334202" w:history="1">
            <w:r w:rsidRPr="004A4887">
              <w:rPr>
                <w:rStyle w:val="Hyperlink"/>
                <w:rFonts w:ascii="Times New Roman" w:hAnsi="Times New Roman" w:cs="Times New Roman"/>
                <w:noProof/>
              </w:rPr>
              <w:t>Honeynets and Honeyfarms</w:t>
            </w:r>
            <w:r>
              <w:rPr>
                <w:noProof/>
                <w:webHidden/>
              </w:rPr>
              <w:tab/>
            </w:r>
            <w:r>
              <w:rPr>
                <w:noProof/>
                <w:webHidden/>
              </w:rPr>
              <w:fldChar w:fldCharType="begin"/>
            </w:r>
            <w:r>
              <w:rPr>
                <w:noProof/>
                <w:webHidden/>
              </w:rPr>
              <w:instrText xml:space="preserve"> PAGEREF _Toc18334202 \h </w:instrText>
            </w:r>
            <w:r>
              <w:rPr>
                <w:noProof/>
                <w:webHidden/>
              </w:rPr>
            </w:r>
            <w:r>
              <w:rPr>
                <w:noProof/>
                <w:webHidden/>
              </w:rPr>
              <w:fldChar w:fldCharType="separate"/>
            </w:r>
            <w:r>
              <w:rPr>
                <w:noProof/>
                <w:webHidden/>
              </w:rPr>
              <w:t>20</w:t>
            </w:r>
            <w:r>
              <w:rPr>
                <w:noProof/>
                <w:webHidden/>
              </w:rPr>
              <w:fldChar w:fldCharType="end"/>
            </w:r>
          </w:hyperlink>
        </w:p>
        <w:p w:rsidR="00D814AA" w:rsidRDefault="00D814AA">
          <w:pPr>
            <w:pStyle w:val="TOC1"/>
            <w:rPr>
              <w:rFonts w:eastAsiaTheme="minorEastAsia"/>
              <w:noProof/>
            </w:rPr>
          </w:pPr>
          <w:hyperlink w:anchor="_Toc18334203" w:history="1">
            <w:r w:rsidRPr="004A4887">
              <w:rPr>
                <w:rStyle w:val="Hyperlink"/>
                <w:rFonts w:ascii="Times New Roman" w:hAnsi="Times New Roman" w:cs="Times New Roman"/>
                <w:noProof/>
              </w:rPr>
              <w:t>2.3 Honeypot Data Consumption</w:t>
            </w:r>
            <w:r>
              <w:rPr>
                <w:noProof/>
                <w:webHidden/>
              </w:rPr>
              <w:tab/>
            </w:r>
            <w:r>
              <w:rPr>
                <w:noProof/>
                <w:webHidden/>
              </w:rPr>
              <w:fldChar w:fldCharType="begin"/>
            </w:r>
            <w:r>
              <w:rPr>
                <w:noProof/>
                <w:webHidden/>
              </w:rPr>
              <w:instrText xml:space="preserve"> PAGEREF _Toc18334203 \h </w:instrText>
            </w:r>
            <w:r>
              <w:rPr>
                <w:noProof/>
                <w:webHidden/>
              </w:rPr>
            </w:r>
            <w:r>
              <w:rPr>
                <w:noProof/>
                <w:webHidden/>
              </w:rPr>
              <w:fldChar w:fldCharType="separate"/>
            </w:r>
            <w:r>
              <w:rPr>
                <w:noProof/>
                <w:webHidden/>
              </w:rPr>
              <w:t>21</w:t>
            </w:r>
            <w:r>
              <w:rPr>
                <w:noProof/>
                <w:webHidden/>
              </w:rPr>
              <w:fldChar w:fldCharType="end"/>
            </w:r>
          </w:hyperlink>
        </w:p>
        <w:p w:rsidR="00D814AA" w:rsidRDefault="00D814AA">
          <w:pPr>
            <w:pStyle w:val="TOC1"/>
            <w:rPr>
              <w:rFonts w:eastAsiaTheme="minorEastAsia"/>
              <w:noProof/>
            </w:rPr>
          </w:pPr>
          <w:hyperlink w:anchor="_Toc18334204" w:history="1">
            <w:r w:rsidRPr="004A4887">
              <w:rPr>
                <w:rStyle w:val="Hyperlink"/>
                <w:rFonts w:ascii="Times New Roman" w:hAnsi="Times New Roman" w:cs="Times New Roman"/>
                <w:noProof/>
              </w:rPr>
              <w:t>2.4 Honeypot Configurations</w:t>
            </w:r>
            <w:r>
              <w:rPr>
                <w:noProof/>
                <w:webHidden/>
              </w:rPr>
              <w:tab/>
            </w:r>
            <w:r>
              <w:rPr>
                <w:noProof/>
                <w:webHidden/>
              </w:rPr>
              <w:fldChar w:fldCharType="begin"/>
            </w:r>
            <w:r>
              <w:rPr>
                <w:noProof/>
                <w:webHidden/>
              </w:rPr>
              <w:instrText xml:space="preserve"> PAGEREF _Toc18334204 \h </w:instrText>
            </w:r>
            <w:r>
              <w:rPr>
                <w:noProof/>
                <w:webHidden/>
              </w:rPr>
            </w:r>
            <w:r>
              <w:rPr>
                <w:noProof/>
                <w:webHidden/>
              </w:rPr>
              <w:fldChar w:fldCharType="separate"/>
            </w:r>
            <w:r>
              <w:rPr>
                <w:noProof/>
                <w:webHidden/>
              </w:rPr>
              <w:t>22</w:t>
            </w:r>
            <w:r>
              <w:rPr>
                <w:noProof/>
                <w:webHidden/>
              </w:rPr>
              <w:fldChar w:fldCharType="end"/>
            </w:r>
          </w:hyperlink>
        </w:p>
        <w:p w:rsidR="00D814AA" w:rsidRDefault="00D814AA">
          <w:pPr>
            <w:pStyle w:val="TOC1"/>
            <w:rPr>
              <w:rFonts w:eastAsiaTheme="minorEastAsia"/>
              <w:noProof/>
            </w:rPr>
          </w:pPr>
          <w:hyperlink w:anchor="_Toc18334205" w:history="1">
            <w:r w:rsidRPr="004A4887">
              <w:rPr>
                <w:rStyle w:val="Hyperlink"/>
                <w:rFonts w:ascii="Times New Roman" w:hAnsi="Times New Roman" w:cs="Times New Roman"/>
                <w:noProof/>
              </w:rPr>
              <w:t>2.5 Smartphone Honeypots</w:t>
            </w:r>
            <w:r>
              <w:rPr>
                <w:noProof/>
                <w:webHidden/>
              </w:rPr>
              <w:tab/>
            </w:r>
            <w:r>
              <w:rPr>
                <w:noProof/>
                <w:webHidden/>
              </w:rPr>
              <w:fldChar w:fldCharType="begin"/>
            </w:r>
            <w:r>
              <w:rPr>
                <w:noProof/>
                <w:webHidden/>
              </w:rPr>
              <w:instrText xml:space="preserve"> PAGEREF _Toc18334205 \h </w:instrText>
            </w:r>
            <w:r>
              <w:rPr>
                <w:noProof/>
                <w:webHidden/>
              </w:rPr>
            </w:r>
            <w:r>
              <w:rPr>
                <w:noProof/>
                <w:webHidden/>
              </w:rPr>
              <w:fldChar w:fldCharType="separate"/>
            </w:r>
            <w:r>
              <w:rPr>
                <w:noProof/>
                <w:webHidden/>
              </w:rPr>
              <w:t>23</w:t>
            </w:r>
            <w:r>
              <w:rPr>
                <w:noProof/>
                <w:webHidden/>
              </w:rPr>
              <w:fldChar w:fldCharType="end"/>
            </w:r>
          </w:hyperlink>
        </w:p>
        <w:p w:rsidR="00D814AA" w:rsidRDefault="00D814AA">
          <w:pPr>
            <w:pStyle w:val="TOC1"/>
            <w:rPr>
              <w:rFonts w:eastAsiaTheme="minorEastAsia"/>
              <w:noProof/>
            </w:rPr>
          </w:pPr>
          <w:hyperlink w:anchor="_Toc18334206" w:history="1">
            <w:r w:rsidRPr="004A4887">
              <w:rPr>
                <w:rStyle w:val="Hyperlink"/>
                <w:rFonts w:ascii="Times New Roman" w:hAnsi="Times New Roman" w:cs="Times New Roman"/>
                <w:noProof/>
              </w:rPr>
              <w:t>3. Design and Implementation</w:t>
            </w:r>
            <w:r>
              <w:rPr>
                <w:noProof/>
                <w:webHidden/>
              </w:rPr>
              <w:tab/>
            </w:r>
            <w:r>
              <w:rPr>
                <w:noProof/>
                <w:webHidden/>
              </w:rPr>
              <w:fldChar w:fldCharType="begin"/>
            </w:r>
            <w:r>
              <w:rPr>
                <w:noProof/>
                <w:webHidden/>
              </w:rPr>
              <w:instrText xml:space="preserve"> PAGEREF _Toc18334206 \h </w:instrText>
            </w:r>
            <w:r>
              <w:rPr>
                <w:noProof/>
                <w:webHidden/>
              </w:rPr>
            </w:r>
            <w:r>
              <w:rPr>
                <w:noProof/>
                <w:webHidden/>
              </w:rPr>
              <w:fldChar w:fldCharType="separate"/>
            </w:r>
            <w:r>
              <w:rPr>
                <w:noProof/>
                <w:webHidden/>
              </w:rPr>
              <w:t>23</w:t>
            </w:r>
            <w:r>
              <w:rPr>
                <w:noProof/>
                <w:webHidden/>
              </w:rPr>
              <w:fldChar w:fldCharType="end"/>
            </w:r>
          </w:hyperlink>
        </w:p>
        <w:p w:rsidR="00D814AA" w:rsidRDefault="00D814AA">
          <w:pPr>
            <w:pStyle w:val="TOC1"/>
            <w:rPr>
              <w:rFonts w:eastAsiaTheme="minorEastAsia"/>
              <w:noProof/>
            </w:rPr>
          </w:pPr>
          <w:hyperlink w:anchor="_Toc18334207" w:history="1">
            <w:r w:rsidRPr="004A4887">
              <w:rPr>
                <w:rStyle w:val="Hyperlink"/>
                <w:rFonts w:ascii="Times New Roman" w:hAnsi="Times New Roman" w:cs="Times New Roman"/>
                <w:noProof/>
              </w:rPr>
              <w:t>3.1 Introduction</w:t>
            </w:r>
            <w:r>
              <w:rPr>
                <w:noProof/>
                <w:webHidden/>
              </w:rPr>
              <w:tab/>
            </w:r>
            <w:r>
              <w:rPr>
                <w:noProof/>
                <w:webHidden/>
              </w:rPr>
              <w:fldChar w:fldCharType="begin"/>
            </w:r>
            <w:r>
              <w:rPr>
                <w:noProof/>
                <w:webHidden/>
              </w:rPr>
              <w:instrText xml:space="preserve"> PAGEREF _Toc18334207 \h </w:instrText>
            </w:r>
            <w:r>
              <w:rPr>
                <w:noProof/>
                <w:webHidden/>
              </w:rPr>
            </w:r>
            <w:r>
              <w:rPr>
                <w:noProof/>
                <w:webHidden/>
              </w:rPr>
              <w:fldChar w:fldCharType="separate"/>
            </w:r>
            <w:r>
              <w:rPr>
                <w:noProof/>
                <w:webHidden/>
              </w:rPr>
              <w:t>23</w:t>
            </w:r>
            <w:r>
              <w:rPr>
                <w:noProof/>
                <w:webHidden/>
              </w:rPr>
              <w:fldChar w:fldCharType="end"/>
            </w:r>
          </w:hyperlink>
        </w:p>
        <w:p w:rsidR="00D814AA" w:rsidRDefault="00D814AA">
          <w:pPr>
            <w:pStyle w:val="TOC2"/>
            <w:tabs>
              <w:tab w:val="right" w:leader="dot" w:pos="9350"/>
            </w:tabs>
            <w:rPr>
              <w:rFonts w:eastAsiaTheme="minorEastAsia"/>
              <w:noProof/>
            </w:rPr>
          </w:pPr>
          <w:hyperlink w:anchor="_Toc18334208" w:history="1">
            <w:r w:rsidRPr="004A4887">
              <w:rPr>
                <w:rStyle w:val="Hyperlink"/>
                <w:rFonts w:ascii="Times New Roman" w:hAnsi="Times New Roman" w:cs="Times New Roman"/>
                <w:noProof/>
              </w:rPr>
              <w:t>Linux-Based Application “HosTaGe”</w:t>
            </w:r>
            <w:r>
              <w:rPr>
                <w:noProof/>
                <w:webHidden/>
              </w:rPr>
              <w:tab/>
            </w:r>
            <w:r>
              <w:rPr>
                <w:noProof/>
                <w:webHidden/>
              </w:rPr>
              <w:fldChar w:fldCharType="begin"/>
            </w:r>
            <w:r>
              <w:rPr>
                <w:noProof/>
                <w:webHidden/>
              </w:rPr>
              <w:instrText xml:space="preserve"> PAGEREF _Toc18334208 \h </w:instrText>
            </w:r>
            <w:r>
              <w:rPr>
                <w:noProof/>
                <w:webHidden/>
              </w:rPr>
            </w:r>
            <w:r>
              <w:rPr>
                <w:noProof/>
                <w:webHidden/>
              </w:rPr>
              <w:fldChar w:fldCharType="separate"/>
            </w:r>
            <w:r>
              <w:rPr>
                <w:noProof/>
                <w:webHidden/>
              </w:rPr>
              <w:t>23</w:t>
            </w:r>
            <w:r>
              <w:rPr>
                <w:noProof/>
                <w:webHidden/>
              </w:rPr>
              <w:fldChar w:fldCharType="end"/>
            </w:r>
          </w:hyperlink>
        </w:p>
        <w:p w:rsidR="00D814AA" w:rsidRDefault="00D814AA">
          <w:pPr>
            <w:pStyle w:val="TOC2"/>
            <w:tabs>
              <w:tab w:val="right" w:leader="dot" w:pos="9350"/>
            </w:tabs>
            <w:rPr>
              <w:rFonts w:eastAsiaTheme="minorEastAsia"/>
              <w:noProof/>
            </w:rPr>
          </w:pPr>
          <w:hyperlink w:anchor="_Toc18334209" w:history="1">
            <w:r w:rsidRPr="004A4887">
              <w:rPr>
                <w:rStyle w:val="Hyperlink"/>
                <w:rFonts w:ascii="Times New Roman" w:hAnsi="Times New Roman" w:cs="Times New Roman"/>
                <w:noProof/>
              </w:rPr>
              <w:t>3.2 Implementation (HosTaGe Honeypot works)</w:t>
            </w:r>
            <w:r>
              <w:rPr>
                <w:noProof/>
                <w:webHidden/>
              </w:rPr>
              <w:tab/>
            </w:r>
            <w:r>
              <w:rPr>
                <w:noProof/>
                <w:webHidden/>
              </w:rPr>
              <w:fldChar w:fldCharType="begin"/>
            </w:r>
            <w:r>
              <w:rPr>
                <w:noProof/>
                <w:webHidden/>
              </w:rPr>
              <w:instrText xml:space="preserve"> PAGEREF _Toc18334209 \h </w:instrText>
            </w:r>
            <w:r>
              <w:rPr>
                <w:noProof/>
                <w:webHidden/>
              </w:rPr>
            </w:r>
            <w:r>
              <w:rPr>
                <w:noProof/>
                <w:webHidden/>
              </w:rPr>
              <w:fldChar w:fldCharType="separate"/>
            </w:r>
            <w:r>
              <w:rPr>
                <w:noProof/>
                <w:webHidden/>
              </w:rPr>
              <w:t>24</w:t>
            </w:r>
            <w:r>
              <w:rPr>
                <w:noProof/>
                <w:webHidden/>
              </w:rPr>
              <w:fldChar w:fldCharType="end"/>
            </w:r>
          </w:hyperlink>
        </w:p>
        <w:p w:rsidR="00D814AA" w:rsidRDefault="00D814AA">
          <w:pPr>
            <w:pStyle w:val="TOC1"/>
            <w:rPr>
              <w:rFonts w:eastAsiaTheme="minorEastAsia"/>
              <w:noProof/>
            </w:rPr>
          </w:pPr>
          <w:hyperlink w:anchor="_Toc18334210" w:history="1">
            <w:r w:rsidRPr="004A4887">
              <w:rPr>
                <w:rStyle w:val="Hyperlink"/>
                <w:rFonts w:ascii="Times New Roman" w:hAnsi="Times New Roman" w:cs="Times New Roman"/>
                <w:noProof/>
              </w:rPr>
              <w:t>6. Conclusion</w:t>
            </w:r>
            <w:r>
              <w:rPr>
                <w:noProof/>
                <w:webHidden/>
              </w:rPr>
              <w:tab/>
            </w:r>
            <w:r>
              <w:rPr>
                <w:noProof/>
                <w:webHidden/>
              </w:rPr>
              <w:fldChar w:fldCharType="begin"/>
            </w:r>
            <w:r>
              <w:rPr>
                <w:noProof/>
                <w:webHidden/>
              </w:rPr>
              <w:instrText xml:space="preserve"> PAGEREF _Toc18334210 \h </w:instrText>
            </w:r>
            <w:r>
              <w:rPr>
                <w:noProof/>
                <w:webHidden/>
              </w:rPr>
            </w:r>
            <w:r>
              <w:rPr>
                <w:noProof/>
                <w:webHidden/>
              </w:rPr>
              <w:fldChar w:fldCharType="separate"/>
            </w:r>
            <w:r>
              <w:rPr>
                <w:noProof/>
                <w:webHidden/>
              </w:rPr>
              <w:t>25</w:t>
            </w:r>
            <w:r>
              <w:rPr>
                <w:noProof/>
                <w:webHidden/>
              </w:rPr>
              <w:fldChar w:fldCharType="end"/>
            </w:r>
          </w:hyperlink>
        </w:p>
        <w:p w:rsidR="00D814AA" w:rsidRDefault="00D814AA">
          <w:pPr>
            <w:pStyle w:val="TOC1"/>
            <w:rPr>
              <w:rFonts w:eastAsiaTheme="minorEastAsia"/>
              <w:noProof/>
            </w:rPr>
          </w:pPr>
          <w:hyperlink w:anchor="_Toc18334211" w:history="1">
            <w:r w:rsidRPr="004A4887">
              <w:rPr>
                <w:rStyle w:val="Hyperlink"/>
                <w:rFonts w:ascii="Times New Roman" w:hAnsi="Times New Roman" w:cs="Times New Roman"/>
                <w:noProof/>
              </w:rPr>
              <w:t>6.1 Summary</w:t>
            </w:r>
            <w:r>
              <w:rPr>
                <w:noProof/>
                <w:webHidden/>
              </w:rPr>
              <w:tab/>
            </w:r>
            <w:r>
              <w:rPr>
                <w:noProof/>
                <w:webHidden/>
              </w:rPr>
              <w:fldChar w:fldCharType="begin"/>
            </w:r>
            <w:r>
              <w:rPr>
                <w:noProof/>
                <w:webHidden/>
              </w:rPr>
              <w:instrText xml:space="preserve"> PAGEREF _Toc18334211 \h </w:instrText>
            </w:r>
            <w:r>
              <w:rPr>
                <w:noProof/>
                <w:webHidden/>
              </w:rPr>
            </w:r>
            <w:r>
              <w:rPr>
                <w:noProof/>
                <w:webHidden/>
              </w:rPr>
              <w:fldChar w:fldCharType="separate"/>
            </w:r>
            <w:r>
              <w:rPr>
                <w:noProof/>
                <w:webHidden/>
              </w:rPr>
              <w:t>26</w:t>
            </w:r>
            <w:r>
              <w:rPr>
                <w:noProof/>
                <w:webHidden/>
              </w:rPr>
              <w:fldChar w:fldCharType="end"/>
            </w:r>
          </w:hyperlink>
        </w:p>
        <w:p w:rsidR="00D814AA" w:rsidRDefault="00D814AA">
          <w:pPr>
            <w:pStyle w:val="TOC1"/>
            <w:rPr>
              <w:rFonts w:eastAsiaTheme="minorEastAsia"/>
              <w:noProof/>
            </w:rPr>
          </w:pPr>
          <w:hyperlink w:anchor="_Toc18334212" w:history="1">
            <w:r w:rsidRPr="004A4887">
              <w:rPr>
                <w:rStyle w:val="Hyperlink"/>
                <w:rFonts w:ascii="Times New Roman" w:hAnsi="Times New Roman" w:cs="Times New Roman"/>
                <w:noProof/>
              </w:rPr>
              <w:t>6.2 Future work</w:t>
            </w:r>
            <w:r>
              <w:rPr>
                <w:noProof/>
                <w:webHidden/>
              </w:rPr>
              <w:tab/>
            </w:r>
            <w:r>
              <w:rPr>
                <w:noProof/>
                <w:webHidden/>
              </w:rPr>
              <w:fldChar w:fldCharType="begin"/>
            </w:r>
            <w:r>
              <w:rPr>
                <w:noProof/>
                <w:webHidden/>
              </w:rPr>
              <w:instrText xml:space="preserve"> PAGEREF _Toc18334212 \h </w:instrText>
            </w:r>
            <w:r>
              <w:rPr>
                <w:noProof/>
                <w:webHidden/>
              </w:rPr>
            </w:r>
            <w:r>
              <w:rPr>
                <w:noProof/>
                <w:webHidden/>
              </w:rPr>
              <w:fldChar w:fldCharType="separate"/>
            </w:r>
            <w:r>
              <w:rPr>
                <w:noProof/>
                <w:webHidden/>
              </w:rPr>
              <w:t>27</w:t>
            </w:r>
            <w:r>
              <w:rPr>
                <w:noProof/>
                <w:webHidden/>
              </w:rPr>
              <w:fldChar w:fldCharType="end"/>
            </w:r>
          </w:hyperlink>
        </w:p>
        <w:p w:rsidR="00D814AA" w:rsidRDefault="00D814AA">
          <w:pPr>
            <w:pStyle w:val="TOC1"/>
            <w:rPr>
              <w:rFonts w:eastAsiaTheme="minorEastAsia"/>
              <w:noProof/>
            </w:rPr>
          </w:pPr>
          <w:hyperlink w:anchor="_Toc18334213" w:history="1">
            <w:r w:rsidRPr="004A4887">
              <w:rPr>
                <w:rStyle w:val="Hyperlink"/>
                <w:rFonts w:ascii="Times New Roman" w:hAnsi="Times New Roman" w:cs="Times New Roman"/>
                <w:noProof/>
              </w:rPr>
              <w:t>Bibliography</w:t>
            </w:r>
            <w:r>
              <w:rPr>
                <w:noProof/>
                <w:webHidden/>
              </w:rPr>
              <w:tab/>
            </w:r>
            <w:r>
              <w:rPr>
                <w:noProof/>
                <w:webHidden/>
              </w:rPr>
              <w:fldChar w:fldCharType="begin"/>
            </w:r>
            <w:r>
              <w:rPr>
                <w:noProof/>
                <w:webHidden/>
              </w:rPr>
              <w:instrText xml:space="preserve"> PAGEREF _Toc18334213 \h </w:instrText>
            </w:r>
            <w:r>
              <w:rPr>
                <w:noProof/>
                <w:webHidden/>
              </w:rPr>
            </w:r>
            <w:r>
              <w:rPr>
                <w:noProof/>
                <w:webHidden/>
              </w:rPr>
              <w:fldChar w:fldCharType="separate"/>
            </w:r>
            <w:r>
              <w:rPr>
                <w:noProof/>
                <w:webHidden/>
              </w:rPr>
              <w:t>28</w:t>
            </w:r>
            <w:r>
              <w:rPr>
                <w:noProof/>
                <w:webHidden/>
              </w:rPr>
              <w:fldChar w:fldCharType="end"/>
            </w:r>
          </w:hyperlink>
        </w:p>
        <w:p w:rsidR="00EC6D52"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b/>
              <w:bCs/>
              <w:noProof/>
              <w:sz w:val="24"/>
              <w:szCs w:val="24"/>
            </w:rPr>
            <w:fldChar w:fldCharType="end"/>
          </w:r>
        </w:p>
      </w:sdtContent>
    </w:sdt>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513D43" w:rsidRDefault="00513D43" w:rsidP="00513D43">
      <w:pPr>
        <w:pStyle w:val="Heading1"/>
        <w:spacing w:line="360" w:lineRule="auto"/>
        <w:rPr>
          <w:rFonts w:asciiTheme="minorHAnsi" w:eastAsiaTheme="minorHAnsi" w:hAnsiTheme="minorHAnsi" w:cstheme="minorBidi"/>
          <w:color w:val="auto"/>
          <w:sz w:val="22"/>
          <w:szCs w:val="22"/>
        </w:rPr>
      </w:pPr>
    </w:p>
    <w:p w:rsidR="00513D43" w:rsidRPr="00513D43" w:rsidRDefault="00513D43" w:rsidP="00513D43"/>
    <w:p w:rsidR="00E2316C" w:rsidRPr="00513D43" w:rsidRDefault="00F2201D" w:rsidP="00513D43">
      <w:pPr>
        <w:pStyle w:val="Heading1"/>
        <w:spacing w:line="360" w:lineRule="auto"/>
        <w:rPr>
          <w:rFonts w:ascii="Times New Roman" w:hAnsi="Times New Roman" w:cs="Times New Roman"/>
          <w:sz w:val="24"/>
          <w:szCs w:val="24"/>
        </w:rPr>
      </w:pPr>
      <w:bookmarkStart w:id="1" w:name="_Toc18334155"/>
      <w:r w:rsidRPr="00513D43">
        <w:rPr>
          <w:rFonts w:ascii="Times New Roman" w:hAnsi="Times New Roman" w:cs="Times New Roman"/>
          <w:sz w:val="24"/>
          <w:szCs w:val="24"/>
        </w:rPr>
        <w:t>List of Tables</w:t>
      </w:r>
      <w:bookmarkEnd w:id="0"/>
      <w:bookmarkEnd w:id="1"/>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Table 1.1</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Mobile Device Thr</w:t>
      </w:r>
      <w:r w:rsidR="00306C87">
        <w:rPr>
          <w:rFonts w:ascii="Times New Roman" w:hAnsi="Times New Roman" w:cs="Times New Roman"/>
          <w:b/>
          <w:sz w:val="24"/>
          <w:szCs w:val="24"/>
        </w:rPr>
        <w:t>eats…………………………………………………………………8</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Table 1.2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Classification of Mobile Devi</w:t>
      </w:r>
      <w:r w:rsidR="00306C87">
        <w:rPr>
          <w:rFonts w:ascii="Times New Roman" w:hAnsi="Times New Roman" w:cs="Times New Roman"/>
          <w:b/>
          <w:sz w:val="24"/>
          <w:szCs w:val="24"/>
        </w:rPr>
        <w:t>ce Threats………………………………………………13</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Table 1.3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Differences between Low-interaction honeypots and High-interaction honeypots……………</w:t>
      </w:r>
      <w:r w:rsidR="00306C87">
        <w:rPr>
          <w:rFonts w:ascii="Times New Roman" w:hAnsi="Times New Roman" w:cs="Times New Roman"/>
          <w:b/>
          <w:sz w:val="24"/>
          <w:szCs w:val="24"/>
        </w:rPr>
        <w:t>…………………………………………………………………..17</w:t>
      </w: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2" w:name="_Toc18011022"/>
      <w:bookmarkStart w:id="3" w:name="_Toc18334156"/>
      <w:r w:rsidRPr="00513D43">
        <w:rPr>
          <w:rFonts w:ascii="Times New Roman" w:hAnsi="Times New Roman" w:cs="Times New Roman"/>
          <w:sz w:val="24"/>
          <w:szCs w:val="24"/>
        </w:rPr>
        <w:t>List of Figures</w:t>
      </w:r>
      <w:bookmarkEnd w:id="2"/>
      <w:bookmarkEnd w:id="3"/>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1.1</w:t>
      </w:r>
      <w:r w:rsidR="00306C87">
        <w:rPr>
          <w:rFonts w:ascii="Times New Roman" w:hAnsi="Times New Roman" w:cs="Times New Roman"/>
          <w:b/>
          <w:sz w:val="24"/>
          <w:szCs w:val="24"/>
        </w:rPr>
        <w:t>…………………………………………………………………………………21</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Illustrates the redirection of outbound traffic from a honeypot to the honeyfarm</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1.2……………………</w:t>
      </w:r>
      <w:r w:rsidR="00306C87">
        <w:rPr>
          <w:rFonts w:ascii="Times New Roman" w:hAnsi="Times New Roman" w:cs="Times New Roman"/>
          <w:b/>
          <w:sz w:val="24"/>
          <w:szCs w:val="24"/>
        </w:rPr>
        <w:t>……………………………………………………………22</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Shared network infrastructure</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1.3………</w:t>
      </w:r>
      <w:r w:rsidR="00306C87">
        <w:rPr>
          <w:rFonts w:ascii="Times New Roman" w:hAnsi="Times New Roman" w:cs="Times New Roman"/>
          <w:b/>
          <w:sz w:val="24"/>
          <w:szCs w:val="24"/>
        </w:rPr>
        <w:t>…………………………………………………………………………25</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Shows Implementation of Linux-Based Application using Algorithm of LFS Approach</w:t>
      </w: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513D43" w:rsidRDefault="00513D43" w:rsidP="00513D43">
      <w:pPr>
        <w:spacing w:line="360" w:lineRule="auto"/>
        <w:rPr>
          <w:rFonts w:ascii="Times New Roman" w:hAnsi="Times New Roman" w:cs="Times New Roman"/>
          <w:b/>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4" w:name="_Toc18011023"/>
      <w:bookmarkStart w:id="5" w:name="_Toc18334157"/>
      <w:r w:rsidRPr="00513D43">
        <w:rPr>
          <w:rFonts w:ascii="Times New Roman" w:hAnsi="Times New Roman" w:cs="Times New Roman"/>
          <w:sz w:val="24"/>
          <w:szCs w:val="24"/>
        </w:rPr>
        <w:lastRenderedPageBreak/>
        <w:t>I. Abstract</w:t>
      </w:r>
      <w:bookmarkEnd w:id="4"/>
      <w:bookmarkEnd w:id="5"/>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first part of this paper generally centres on evaluating the security health of public Wi-Fi environment using mobile devices. Mobile devices are capa</w:t>
      </w:r>
      <w:bookmarkStart w:id="6" w:name="_GoBack"/>
      <w:bookmarkEnd w:id="6"/>
      <w:r w:rsidRPr="00513D43">
        <w:rPr>
          <w:rFonts w:ascii="Times New Roman" w:hAnsi="Times New Roman" w:cs="Times New Roman"/>
          <w:sz w:val="24"/>
          <w:szCs w:val="24"/>
        </w:rPr>
        <w:t>ble of delivering numerous services that are same as computers like browsing and provision of the Global Positioning System (GPS) that requires the use of the Internet like Wi-Fi. When compared with other computers, they also offer more functions of computer including; information storage, data processing, and even communication.</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First and foremost, this paper presents information by assessing the level of concealment and stand of the security condition of the public provided Wi-Fi to the general users of mobile devices as well as the impacts created by using public Wi-Fi. Initially, the paper introduces and explains the aspects of mobile threats and classifications of mobile threats. It also includes information about the most threatened mobile platform in the year 2014, where it indicates that tablets and smartphones are widely used to access the Internet by the use of Wi-Fi.</w:t>
      </w:r>
    </w:p>
    <w:p w:rsidR="00E2316C"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paper also covers Honeypot by looking at the various types of Honeypot based on the level of interaction, advantages of using Honeypot, as well as their classifications and requirements. Additionally, this work does not leave behind the new types of honeypots by highlighting and explaining them accordingly. Lastly, it covers smartphones honeypots the honeypot configuration and data consumption as well as the designation of the Linux-based application and implementation.</w:t>
      </w:r>
    </w:p>
    <w:p w:rsidR="00D814AA" w:rsidRDefault="00D814AA" w:rsidP="00513D43">
      <w:pPr>
        <w:spacing w:line="360" w:lineRule="auto"/>
        <w:rPr>
          <w:rFonts w:ascii="Times New Roman" w:hAnsi="Times New Roman" w:cs="Times New Roman"/>
          <w:sz w:val="24"/>
          <w:szCs w:val="24"/>
        </w:rPr>
      </w:pPr>
    </w:p>
    <w:p w:rsidR="00D814AA" w:rsidRDefault="00D814AA" w:rsidP="00513D43">
      <w:pPr>
        <w:spacing w:line="360" w:lineRule="auto"/>
        <w:rPr>
          <w:rFonts w:ascii="Times New Roman" w:hAnsi="Times New Roman" w:cs="Times New Roman"/>
          <w:sz w:val="24"/>
          <w:szCs w:val="24"/>
        </w:rPr>
      </w:pPr>
    </w:p>
    <w:p w:rsidR="00D814AA" w:rsidRDefault="00D814AA" w:rsidP="00513D43">
      <w:pPr>
        <w:spacing w:line="360" w:lineRule="auto"/>
        <w:rPr>
          <w:rFonts w:ascii="Times New Roman" w:hAnsi="Times New Roman" w:cs="Times New Roman"/>
          <w:sz w:val="24"/>
          <w:szCs w:val="24"/>
        </w:rPr>
      </w:pPr>
    </w:p>
    <w:p w:rsidR="00D814AA" w:rsidRDefault="00D814AA" w:rsidP="00513D43">
      <w:pPr>
        <w:spacing w:line="360" w:lineRule="auto"/>
        <w:rPr>
          <w:rFonts w:ascii="Times New Roman" w:hAnsi="Times New Roman" w:cs="Times New Roman"/>
          <w:sz w:val="24"/>
          <w:szCs w:val="24"/>
        </w:rPr>
      </w:pPr>
    </w:p>
    <w:p w:rsidR="00D814AA" w:rsidRDefault="00D814AA" w:rsidP="00513D43">
      <w:pPr>
        <w:spacing w:line="360" w:lineRule="auto"/>
        <w:rPr>
          <w:rFonts w:ascii="Times New Roman" w:hAnsi="Times New Roman" w:cs="Times New Roman"/>
          <w:sz w:val="24"/>
          <w:szCs w:val="24"/>
        </w:rPr>
      </w:pPr>
    </w:p>
    <w:p w:rsidR="00D814AA" w:rsidRDefault="00D814AA" w:rsidP="00513D43">
      <w:pPr>
        <w:spacing w:line="360" w:lineRule="auto"/>
        <w:rPr>
          <w:rFonts w:ascii="Times New Roman" w:hAnsi="Times New Roman" w:cs="Times New Roman"/>
          <w:sz w:val="24"/>
          <w:szCs w:val="24"/>
        </w:rPr>
      </w:pPr>
    </w:p>
    <w:p w:rsidR="00D814AA" w:rsidRDefault="00D814AA" w:rsidP="00513D43">
      <w:pPr>
        <w:spacing w:line="360" w:lineRule="auto"/>
        <w:rPr>
          <w:rFonts w:ascii="Times New Roman" w:hAnsi="Times New Roman" w:cs="Times New Roman"/>
          <w:sz w:val="24"/>
          <w:szCs w:val="24"/>
        </w:rPr>
      </w:pPr>
    </w:p>
    <w:p w:rsidR="00101FD4" w:rsidRPr="00D814AA" w:rsidRDefault="00101FD4" w:rsidP="00D814AA">
      <w:pPr>
        <w:pStyle w:val="Heading1"/>
        <w:spacing w:line="360" w:lineRule="auto"/>
        <w:rPr>
          <w:rFonts w:ascii="Times New Roman" w:hAnsi="Times New Roman" w:cs="Times New Roman"/>
          <w:sz w:val="24"/>
          <w:szCs w:val="24"/>
        </w:rPr>
      </w:pPr>
      <w:bookmarkStart w:id="7" w:name="_Toc18334158"/>
      <w:r w:rsidRPr="00D814AA">
        <w:rPr>
          <w:rFonts w:ascii="Times New Roman" w:hAnsi="Times New Roman" w:cs="Times New Roman"/>
          <w:sz w:val="24"/>
          <w:szCs w:val="24"/>
        </w:rPr>
        <w:lastRenderedPageBreak/>
        <w:t>Introduction</w:t>
      </w:r>
      <w:bookmarkEnd w:id="7"/>
      <w:r w:rsidRPr="00D814AA">
        <w:rPr>
          <w:rFonts w:ascii="Times New Roman" w:hAnsi="Times New Roman" w:cs="Times New Roman"/>
          <w:sz w:val="24"/>
          <w:szCs w:val="24"/>
        </w:rPr>
        <w:t xml:space="preserve"> </w:t>
      </w:r>
    </w:p>
    <w:p w:rsidR="00461977" w:rsidRPr="00D814AA" w:rsidRDefault="00461977" w:rsidP="00461977">
      <w:pPr>
        <w:spacing w:line="360" w:lineRule="auto"/>
        <w:rPr>
          <w:rFonts w:ascii="Times New Roman" w:hAnsi="Times New Roman" w:cs="Times New Roman"/>
          <w:sz w:val="24"/>
          <w:szCs w:val="24"/>
        </w:rPr>
      </w:pPr>
      <w:r w:rsidRPr="00D814AA">
        <w:rPr>
          <w:rFonts w:ascii="Times New Roman" w:hAnsi="Times New Roman" w:cs="Times New Roman"/>
          <w:sz w:val="24"/>
          <w:szCs w:val="24"/>
        </w:rPr>
        <w:t>This paper presents information by assessing the level of concealment and stand of the security condition of the public provided Wi-Fi to the mobile devices users and the impacts created by using public Wi-Fi. At first, the paper introduces and explains the aspects of mobile threats and classifications of mobile threats. It also covers the Honeypot approach by looking at the types of Honeypots advantages of using Honeypot and their classifications and requirements. At the end of it, it covers smartphones honeypots the honeypot configuration and data consumption as well as the designation of the Linux-based application and implementation.</w:t>
      </w:r>
    </w:p>
    <w:p w:rsidR="00101FD4" w:rsidRPr="00D814AA" w:rsidRDefault="00101FD4" w:rsidP="00D814AA">
      <w:pPr>
        <w:pStyle w:val="Heading1"/>
        <w:spacing w:line="360" w:lineRule="auto"/>
        <w:rPr>
          <w:rFonts w:ascii="Times New Roman" w:hAnsi="Times New Roman" w:cs="Times New Roman"/>
          <w:sz w:val="24"/>
          <w:szCs w:val="24"/>
        </w:rPr>
      </w:pPr>
      <w:bookmarkStart w:id="8" w:name="_Toc18334159"/>
      <w:r w:rsidRPr="00D814AA">
        <w:rPr>
          <w:rFonts w:ascii="Times New Roman" w:hAnsi="Times New Roman" w:cs="Times New Roman"/>
          <w:sz w:val="24"/>
          <w:szCs w:val="24"/>
        </w:rPr>
        <w:t>Overview</w:t>
      </w:r>
      <w:bookmarkEnd w:id="8"/>
      <w:r w:rsidRPr="00D814AA">
        <w:rPr>
          <w:rFonts w:ascii="Times New Roman" w:hAnsi="Times New Roman" w:cs="Times New Roman"/>
          <w:sz w:val="24"/>
          <w:szCs w:val="24"/>
        </w:rPr>
        <w:t xml:space="preserve"> </w:t>
      </w:r>
      <w:r w:rsidRPr="00D814AA">
        <w:rPr>
          <w:rFonts w:ascii="Times New Roman" w:hAnsi="Times New Roman" w:cs="Times New Roman"/>
          <w:sz w:val="24"/>
          <w:szCs w:val="24"/>
        </w:rPr>
        <w:tab/>
      </w:r>
    </w:p>
    <w:p w:rsidR="00461977" w:rsidRPr="00461977" w:rsidRDefault="00461977" w:rsidP="00461977">
      <w:pPr>
        <w:spacing w:line="360" w:lineRule="auto"/>
        <w:rPr>
          <w:rFonts w:ascii="Times New Roman" w:hAnsi="Times New Roman" w:cs="Times New Roman"/>
          <w:sz w:val="24"/>
          <w:szCs w:val="24"/>
        </w:rPr>
      </w:pPr>
      <w:r w:rsidRPr="00D814AA">
        <w:rPr>
          <w:rFonts w:ascii="Times New Roman" w:hAnsi="Times New Roman" w:cs="Times New Roman"/>
          <w:sz w:val="24"/>
          <w:szCs w:val="24"/>
        </w:rPr>
        <w:t xml:space="preserve">The first part of the paper provides information about the various threats to the mobile device that are related to Wi-Fi. It also looks at the classification of mobile device threats by categorizing them. Thirdly, it focuses on the most targeted mobile platform in the year 2014, where the Android platform has been identified as the most targeted platform. The other part of the paper consists of the honeypot approach. It addresses aspects of honeypot approach, types of Honeypot and their classification. At the last part of this section, the paper develops the concept of Honeypot by mentioning new types of honeypots such as the honeynets and honeyfarms, honeypot data consumption, and configuration. Lastly, it takes into consideration the Linux-based application as the first operating system kernel released in 1991. The paper finalizes by explaining the implementation of the Linux-based operating system using the appropriate procedure with the support of a diagram. </w:t>
      </w:r>
      <w:r w:rsidRPr="00461977">
        <w:rPr>
          <w:rFonts w:ascii="Times New Roman" w:hAnsi="Times New Roman" w:cs="Times New Roman"/>
          <w:sz w:val="24"/>
          <w:szCs w:val="24"/>
        </w:rPr>
        <w:t xml:space="preserve">  </w:t>
      </w:r>
    </w:p>
    <w:p w:rsidR="00461977" w:rsidRPr="00513D43" w:rsidRDefault="00461977"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bookmarkStart w:id="9" w:name="_Toc18011024"/>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10" w:name="_Toc18334160"/>
      <w:r w:rsidRPr="00513D43">
        <w:rPr>
          <w:rFonts w:ascii="Times New Roman" w:hAnsi="Times New Roman" w:cs="Times New Roman"/>
          <w:sz w:val="24"/>
          <w:szCs w:val="24"/>
        </w:rPr>
        <w:lastRenderedPageBreak/>
        <w:t>1.3 Mobile Devices Threats</w:t>
      </w:r>
      <w:bookmarkEnd w:id="9"/>
      <w:bookmarkEnd w:id="10"/>
    </w:p>
    <w:p w:rsidR="00E2316C" w:rsidRPr="00513D43" w:rsidRDefault="00F2201D" w:rsidP="00513D43">
      <w:pPr>
        <w:pStyle w:val="Heading2"/>
        <w:spacing w:line="360" w:lineRule="auto"/>
        <w:rPr>
          <w:rFonts w:ascii="Times New Roman" w:hAnsi="Times New Roman" w:cs="Times New Roman"/>
          <w:sz w:val="24"/>
          <w:szCs w:val="24"/>
        </w:rPr>
      </w:pPr>
      <w:bookmarkStart w:id="11" w:name="_Toc18011025"/>
      <w:bookmarkStart w:id="12" w:name="_Toc18334161"/>
      <w:r w:rsidRPr="00513D43">
        <w:rPr>
          <w:rFonts w:ascii="Times New Roman" w:hAnsi="Times New Roman" w:cs="Times New Roman"/>
          <w:sz w:val="24"/>
          <w:szCs w:val="24"/>
        </w:rPr>
        <w:t>1.3.1 Introduction</w:t>
      </w:r>
      <w:bookmarkEnd w:id="11"/>
      <w:bookmarkEnd w:id="12"/>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usage of mobile devices has become more significant than before in previous years. The use of smartphones has made Wi-Fi network to dominate among, individuals, and public entities to provide internet se</w:t>
      </w:r>
      <w:r w:rsidR="009277E8">
        <w:rPr>
          <w:rFonts w:ascii="Times New Roman" w:hAnsi="Times New Roman" w:cs="Times New Roman"/>
          <w:sz w:val="24"/>
          <w:szCs w:val="24"/>
        </w:rPr>
        <w:t>rvices to their customers.</w:t>
      </w:r>
      <w:r w:rsidRPr="00513D43">
        <w:rPr>
          <w:rFonts w:ascii="Times New Roman" w:hAnsi="Times New Roman" w:cs="Times New Roman"/>
          <w:sz w:val="24"/>
          <w:szCs w:val="24"/>
        </w:rPr>
        <w:t xml:space="preserve"> </w:t>
      </w:r>
      <w:r w:rsidR="009277E8" w:rsidRPr="00513D43">
        <w:rPr>
          <w:rFonts w:ascii="Times New Roman" w:hAnsi="Times New Roman" w:cs="Times New Roman"/>
          <w:sz w:val="24"/>
          <w:szCs w:val="24"/>
        </w:rPr>
        <w:t>However, enabling</w:t>
      </w:r>
      <w:r w:rsidRPr="00513D43">
        <w:rPr>
          <w:rFonts w:ascii="Times New Roman" w:hAnsi="Times New Roman" w:cs="Times New Roman"/>
          <w:sz w:val="24"/>
          <w:szCs w:val="24"/>
        </w:rPr>
        <w:t xml:space="preserve"> internet connections by the using Wi-Fi network requires security and trustworthiness of the network provider. This is because wireless networks like Wi-Fi can disburse information everywhere, reading as well as notification can occur and accepted in any mobile device around because they support options for illegal accessibility, therefore, can easily damage the device u</w:t>
      </w:r>
      <w:r w:rsidR="009277E8">
        <w:rPr>
          <w:rFonts w:ascii="Times New Roman" w:hAnsi="Times New Roman" w:cs="Times New Roman"/>
          <w:sz w:val="24"/>
          <w:szCs w:val="24"/>
        </w:rPr>
        <w:t xml:space="preserve">sed. </w:t>
      </w:r>
      <w:r w:rsidR="009277E8" w:rsidRPr="00513D43">
        <w:rPr>
          <w:rFonts w:ascii="Times New Roman" w:hAnsi="Times New Roman" w:cs="Times New Roman"/>
          <w:sz w:val="24"/>
          <w:szCs w:val="24"/>
        </w:rPr>
        <w:t>The</w:t>
      </w:r>
      <w:r w:rsidRPr="00513D43">
        <w:rPr>
          <w:rFonts w:ascii="Times New Roman" w:hAnsi="Times New Roman" w:cs="Times New Roman"/>
          <w:sz w:val="24"/>
          <w:szCs w:val="24"/>
        </w:rPr>
        <w:t xml:space="preserve"> drive of this particular part focuses on the assessment of the various security threats faced by mobile devices in the Wi-Fi environment</w:t>
      </w:r>
      <w:r w:rsidR="00411AB5">
        <w:rPr>
          <w:rFonts w:ascii="Times New Roman" w:hAnsi="Times New Roman" w:cs="Times New Roman"/>
          <w:sz w:val="24"/>
          <w:szCs w:val="24"/>
        </w:rPr>
        <w:t xml:space="preserve"> and how they can be p</w:t>
      </w:r>
      <w:r w:rsidR="005B1F61">
        <w:rPr>
          <w:rFonts w:ascii="Times New Roman" w:hAnsi="Times New Roman" w:cs="Times New Roman"/>
          <w:sz w:val="24"/>
          <w:szCs w:val="24"/>
        </w:rPr>
        <w:t>r</w:t>
      </w:r>
      <w:r w:rsidR="00411AB5">
        <w:rPr>
          <w:rFonts w:ascii="Times New Roman" w:hAnsi="Times New Roman" w:cs="Times New Roman"/>
          <w:sz w:val="24"/>
          <w:szCs w:val="24"/>
        </w:rPr>
        <w:t>evented</w:t>
      </w:r>
      <w:r>
        <w:rPr>
          <w:rStyle w:val="FootnoteReference"/>
          <w:rFonts w:ascii="Times New Roman" w:hAnsi="Times New Roman" w:cs="Times New Roman"/>
          <w:sz w:val="24"/>
          <w:szCs w:val="24"/>
        </w:rPr>
        <w:footnoteReference w:id="1"/>
      </w:r>
      <w:r w:rsidRPr="00513D43">
        <w:rPr>
          <w:rFonts w:ascii="Times New Roman" w:hAnsi="Times New Roman" w:cs="Times New Roman"/>
          <w:sz w:val="24"/>
          <w:szCs w:val="24"/>
        </w:rPr>
        <w:t xml:space="preserve">. The most common known risks are; unprotected Wi-Fi, network spoofing, spyware, phishing attacks, leakage of information, improper handling of a session, and broken cryptography.  </w:t>
      </w:r>
    </w:p>
    <w:p w:rsidR="00E2316C" w:rsidRPr="00513D43" w:rsidRDefault="00F2201D" w:rsidP="00513D43">
      <w:pPr>
        <w:pStyle w:val="Heading3"/>
        <w:spacing w:line="360" w:lineRule="auto"/>
        <w:rPr>
          <w:rFonts w:ascii="Times New Roman" w:hAnsi="Times New Roman" w:cs="Times New Roman"/>
        </w:rPr>
      </w:pPr>
      <w:bookmarkStart w:id="13" w:name="_Toc18011026"/>
      <w:bookmarkStart w:id="14" w:name="_Toc18334162"/>
      <w:r w:rsidRPr="00513D43">
        <w:rPr>
          <w:rFonts w:ascii="Times New Roman" w:hAnsi="Times New Roman" w:cs="Times New Roman"/>
        </w:rPr>
        <w:t>Unprotected WI-FI</w:t>
      </w:r>
      <w:bookmarkEnd w:id="13"/>
      <w:bookmarkEnd w:id="14"/>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Mobile</w:t>
      </w:r>
      <w:r w:rsidR="006657A0" w:rsidRPr="00513D43">
        <w:rPr>
          <w:rFonts w:ascii="Times New Roman" w:hAnsi="Times New Roman" w:cs="Times New Roman"/>
          <w:sz w:val="24"/>
          <w:szCs w:val="24"/>
        </w:rPr>
        <w:t xml:space="preserve"> devices use Wi-Fi network through which it uses to pass information. However, it permits the network provider with an opportunity to access confidential data contained in the mobile devices, therefore, allowing him to interfere and manipulate them. To avoid this threat, selection and delivery of the VPN should be appropriate by mobile users</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15" w:name="_Toc18011027"/>
      <w:bookmarkStart w:id="16" w:name="_Toc18334163"/>
      <w:r w:rsidRPr="00513D43">
        <w:rPr>
          <w:rFonts w:ascii="Times New Roman" w:hAnsi="Times New Roman" w:cs="Times New Roman"/>
        </w:rPr>
        <w:t>Network Spoofing</w:t>
      </w:r>
      <w:bookmarkEnd w:id="15"/>
      <w:bookmarkEnd w:id="16"/>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In this case, the attackers create a fake free Wi-Fi spot to target the majority to use it by creating acc</w:t>
      </w:r>
      <w:r w:rsidR="00411AB5">
        <w:rPr>
          <w:rFonts w:ascii="Times New Roman" w:hAnsi="Times New Roman" w:cs="Times New Roman"/>
          <w:sz w:val="24"/>
          <w:szCs w:val="24"/>
        </w:rPr>
        <w:t>ounts and passwords</w:t>
      </w:r>
      <w:r w:rsidRPr="00513D43">
        <w:rPr>
          <w:rFonts w:ascii="Times New Roman" w:hAnsi="Times New Roman" w:cs="Times New Roman"/>
          <w:sz w:val="24"/>
          <w:szCs w:val="24"/>
        </w:rPr>
        <w:t>. When connecting to any free Wi-Fi network available, it is not advisable to provide personal information, and in the case, the provider requests that one must create an account then, always use a different email and unique password to access the network</w:t>
      </w:r>
      <w:r w:rsidR="00B776B1">
        <w:rPr>
          <w:rFonts w:ascii="Times New Roman" w:hAnsi="Times New Roman" w:cs="Times New Roman"/>
          <w:sz w:val="24"/>
          <w:szCs w:val="24"/>
        </w:rPr>
        <w:t xml:space="preserve"> [1]</w:t>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17" w:name="_Toc18011028"/>
      <w:bookmarkStart w:id="18" w:name="_Toc18334164"/>
      <w:r w:rsidRPr="00513D43">
        <w:rPr>
          <w:rFonts w:ascii="Times New Roman" w:hAnsi="Times New Roman" w:cs="Times New Roman"/>
        </w:rPr>
        <w:lastRenderedPageBreak/>
        <w:t>Phishing Attacks</w:t>
      </w:r>
      <w:bookmarkEnd w:id="17"/>
      <w:bookmarkEnd w:id="18"/>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Phishing attacks happen when emails display only the name of the sender, making it easy to spoof texts and hoax, someone, to think that an email is from the source they know. Using two-step verification and hardware-based verification through security elements such as the Yubico’s, Google's on-device security, and Google's Titan for smartphones can prevent this threat</w:t>
      </w:r>
      <w:r w:rsidR="003E4B29">
        <w:rPr>
          <w:rFonts w:ascii="Times New Roman" w:hAnsi="Times New Roman" w:cs="Times New Roman"/>
          <w:sz w:val="24"/>
          <w:szCs w:val="24"/>
        </w:rPr>
        <w:t xml:space="preserve"> [3]</w:t>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19" w:name="_Toc18011029"/>
      <w:bookmarkStart w:id="20" w:name="_Toc18334165"/>
      <w:r w:rsidRPr="00513D43">
        <w:rPr>
          <w:rFonts w:ascii="Times New Roman" w:hAnsi="Times New Roman" w:cs="Times New Roman"/>
        </w:rPr>
        <w:t>Leakage of Information</w:t>
      </w:r>
      <w:bookmarkEnd w:id="19"/>
      <w:bookmarkEnd w:id="20"/>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Leakage of data is one of the worrying threats experienced when using mobile devices. The imaginary odds are affected with malware that, in turn, affect data causing leakage of data. To prevent this threat, people should use mobile threat defences (MTD) solutions items such as the Zimperium's (zIPS) protections, Symantec's Endpoint Protection Mobile (SEPM) and Checkpoint's SandBlast Mobile</w:t>
      </w:r>
      <w:r w:rsidR="003E4B29">
        <w:rPr>
          <w:rFonts w:ascii="Times New Roman" w:hAnsi="Times New Roman" w:cs="Times New Roman"/>
          <w:sz w:val="24"/>
          <w:szCs w:val="24"/>
        </w:rPr>
        <w:t xml:space="preserve"> [4]</w:t>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21" w:name="_Toc18011030"/>
      <w:bookmarkStart w:id="22" w:name="_Toc18334166"/>
      <w:r w:rsidRPr="00513D43">
        <w:rPr>
          <w:rFonts w:ascii="Times New Roman" w:hAnsi="Times New Roman" w:cs="Times New Roman"/>
        </w:rPr>
        <w:t>Broken Cryptography</w:t>
      </w:r>
      <w:bookmarkEnd w:id="21"/>
      <w:bookmarkEnd w:id="22"/>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is an attacking technique whereby one uses a device to obtain cryptocurrency without the consent of the owner. The optional way to prevent this threat is that those who are responsible for developing mobile device software should implement encryption criteria before setting out of those appli</w:t>
      </w:r>
      <w:r w:rsidR="00DB754C">
        <w:rPr>
          <w:rFonts w:ascii="Times New Roman" w:hAnsi="Times New Roman" w:cs="Times New Roman"/>
          <w:sz w:val="24"/>
          <w:szCs w:val="24"/>
        </w:rPr>
        <w:t>cations</w:t>
      </w:r>
      <w:r>
        <w:rPr>
          <w:rStyle w:val="FootnoteReference"/>
          <w:rFonts w:ascii="Times New Roman" w:hAnsi="Times New Roman" w:cs="Times New Roman"/>
          <w:sz w:val="24"/>
          <w:szCs w:val="24"/>
        </w:rPr>
        <w:footnoteReference w:id="3"/>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23" w:name="_Toc18011031"/>
      <w:bookmarkStart w:id="24" w:name="_Toc18334167"/>
      <w:r w:rsidRPr="00513D43">
        <w:rPr>
          <w:rFonts w:ascii="Times New Roman" w:hAnsi="Times New Roman" w:cs="Times New Roman"/>
        </w:rPr>
        <w:t>Improper Handling of Session</w:t>
      </w:r>
      <w:bookmarkEnd w:id="23"/>
      <w:bookmarkEnd w:id="24"/>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happens when mobile devices connected to the Internet using Wi-Fi share session token through their applications with dangerous actors, therefore, giving them chances to impersonate the genuine users. Applications that are well developed and protected to be used to generate passwords that can create new tokens for any attempt made when accessing the session</w:t>
      </w:r>
      <w:r w:rsidR="00B776B1">
        <w:rPr>
          <w:rFonts w:ascii="Times New Roman" w:hAnsi="Times New Roman" w:cs="Times New Roman"/>
          <w:sz w:val="24"/>
          <w:szCs w:val="24"/>
        </w:rPr>
        <w:t xml:space="preserve"> [2] [3]</w:t>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25" w:name="_Toc18011032"/>
      <w:bookmarkStart w:id="26" w:name="_Toc18334168"/>
      <w:r w:rsidRPr="00513D43">
        <w:rPr>
          <w:rFonts w:ascii="Times New Roman" w:hAnsi="Times New Roman" w:cs="Times New Roman"/>
        </w:rPr>
        <w:t>Spyware</w:t>
      </w:r>
      <w:bookmarkEnd w:id="25"/>
      <w:bookmarkEnd w:id="26"/>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sz w:val="24"/>
          <w:szCs w:val="24"/>
        </w:rPr>
        <w:t>It is a software developed to destroy mobile devices without the consent of the user. It usually collects personal information of the device user and conveys them to external users. To prevent spyware attacks, mobile users should</w:t>
      </w:r>
      <w:r w:rsidR="003E4B29" w:rsidRPr="003E4B29">
        <w:rPr>
          <w:rFonts w:ascii="Times New Roman" w:hAnsi="Times New Roman" w:cs="Times New Roman"/>
          <w:sz w:val="24"/>
          <w:szCs w:val="24"/>
        </w:rPr>
        <w:t xml:space="preserve"> download virus remov</w:t>
      </w:r>
      <w:r w:rsidR="003E4B29">
        <w:rPr>
          <w:rFonts w:ascii="Times New Roman" w:hAnsi="Times New Roman" w:cs="Times New Roman"/>
          <w:sz w:val="24"/>
          <w:szCs w:val="24"/>
        </w:rPr>
        <w:t>er like the Norton Power Eraser and</w:t>
      </w:r>
      <w:r w:rsidR="003E4B29">
        <w:rPr>
          <w:rFonts w:ascii="Times New Roman" w:hAnsi="Times New Roman" w:cs="Times New Roman"/>
          <w:b/>
          <w:sz w:val="24"/>
          <w:szCs w:val="24"/>
        </w:rPr>
        <w:t xml:space="preserve"> </w:t>
      </w:r>
      <w:r w:rsidRPr="00513D43">
        <w:rPr>
          <w:rFonts w:ascii="Times New Roman" w:hAnsi="Times New Roman" w:cs="Times New Roman"/>
          <w:sz w:val="24"/>
          <w:szCs w:val="24"/>
        </w:rPr>
        <w:t>scan their devices using security software to clean up everything in thei</w:t>
      </w:r>
      <w:r w:rsidR="00DB754C">
        <w:rPr>
          <w:rFonts w:ascii="Times New Roman" w:hAnsi="Times New Roman" w:cs="Times New Roman"/>
          <w:sz w:val="24"/>
          <w:szCs w:val="24"/>
        </w:rPr>
        <w:t>r devices</w:t>
      </w:r>
      <w:r w:rsidR="003E4B29">
        <w:rPr>
          <w:rFonts w:ascii="Times New Roman" w:hAnsi="Times New Roman" w:cs="Times New Roman"/>
          <w:sz w:val="24"/>
          <w:szCs w:val="24"/>
        </w:rPr>
        <w:t xml:space="preserve"> [2].</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The table below shows the summary of the various mobile device threats explained above, their respective description, and how to prevent them.</w:t>
      </w:r>
    </w:p>
    <w:p w:rsidR="00E2316C" w:rsidRPr="00513D43" w:rsidRDefault="00F2201D" w:rsidP="00513D43">
      <w:pPr>
        <w:pStyle w:val="Heading2"/>
        <w:spacing w:line="360" w:lineRule="auto"/>
        <w:rPr>
          <w:rFonts w:ascii="Times New Roman" w:hAnsi="Times New Roman" w:cs="Times New Roman"/>
          <w:b/>
          <w:sz w:val="24"/>
          <w:szCs w:val="24"/>
        </w:rPr>
      </w:pPr>
      <w:bookmarkStart w:id="27" w:name="_Toc18011033"/>
      <w:bookmarkStart w:id="28" w:name="_Toc18334169"/>
      <w:r w:rsidRPr="00513D43">
        <w:rPr>
          <w:rFonts w:ascii="Times New Roman" w:hAnsi="Times New Roman" w:cs="Times New Roman"/>
          <w:sz w:val="24"/>
          <w:szCs w:val="24"/>
        </w:rPr>
        <w:t>Table 1.1</w:t>
      </w:r>
      <w:bookmarkEnd w:id="27"/>
      <w:bookmarkEnd w:id="28"/>
      <w:r w:rsidRPr="00513D43">
        <w:rPr>
          <w:rFonts w:ascii="Times New Roman" w:hAnsi="Times New Roman" w:cs="Times New Roman"/>
          <w:b/>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29" w:name="_Toc18011034"/>
      <w:bookmarkStart w:id="30" w:name="_Toc18334170"/>
      <w:r w:rsidRPr="00513D43">
        <w:rPr>
          <w:rFonts w:ascii="Times New Roman" w:hAnsi="Times New Roman" w:cs="Times New Roman"/>
          <w:sz w:val="24"/>
          <w:szCs w:val="24"/>
        </w:rPr>
        <w:t>Mobile Device Threats</w:t>
      </w:r>
      <w:bookmarkEnd w:id="29"/>
      <w:bookmarkEnd w:id="30"/>
    </w:p>
    <w:tbl>
      <w:tblPr>
        <w:tblStyle w:val="TableGrid"/>
        <w:tblW w:w="11160" w:type="dxa"/>
        <w:tblInd w:w="-815" w:type="dxa"/>
        <w:tblLook w:val="04A0" w:firstRow="1" w:lastRow="0" w:firstColumn="1" w:lastColumn="0" w:noHBand="0" w:noVBand="1"/>
      </w:tblPr>
      <w:tblGrid>
        <w:gridCol w:w="3085"/>
        <w:gridCol w:w="4009"/>
        <w:gridCol w:w="4066"/>
      </w:tblGrid>
      <w:tr w:rsidR="0005071A" w:rsidTr="00EC6D52">
        <w:tc>
          <w:tcPr>
            <w:tcW w:w="3085"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Threat</w:t>
            </w:r>
          </w:p>
        </w:tc>
        <w:tc>
          <w:tcPr>
            <w:tcW w:w="4009"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Description</w:t>
            </w:r>
          </w:p>
        </w:tc>
        <w:tc>
          <w:tcPr>
            <w:tcW w:w="4066"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How to prevent</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Unprotected WI-FI</w:t>
            </w:r>
          </w:p>
          <w:p w:rsidR="00E2316C" w:rsidRPr="00513D43" w:rsidRDefault="00E2316C" w:rsidP="00513D43">
            <w:pPr>
              <w:spacing w:after="160" w:line="360" w:lineRule="auto"/>
              <w:rPr>
                <w:rFonts w:ascii="Times New Roman" w:hAnsi="Times New Roman" w:cs="Times New Roman"/>
                <w:sz w:val="24"/>
                <w:szCs w:val="24"/>
              </w:rPr>
            </w:pPr>
          </w:p>
        </w:tc>
        <w:tc>
          <w:tcPr>
            <w:tcW w:w="4009" w:type="dxa"/>
          </w:tcPr>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As many defaults usually accompany unsecured Wi-Fi and attacking of information contained in the users' device.</w:t>
            </w:r>
          </w:p>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gives the network provides an opportunity to access confidential data contained in the mobile devices, therefore, allowing him to interfere and manipulate them.</w:t>
            </w:r>
          </w:p>
        </w:tc>
        <w:tc>
          <w:tcPr>
            <w:tcW w:w="4066" w:type="dxa"/>
          </w:tcPr>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device users should develop secure passwords for their connections whenever they are travelling.</w:t>
            </w:r>
          </w:p>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 selection and delivery of the VPN should be appropriate with mobile devices that make use of the minimum amount of the power to preserve the battery.</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Network Spoofing     </w:t>
            </w:r>
          </w:p>
          <w:p w:rsidR="00E2316C" w:rsidRPr="00513D43" w:rsidRDefault="00E2316C" w:rsidP="00513D43">
            <w:pPr>
              <w:spacing w:after="160" w:line="360" w:lineRule="auto"/>
              <w:rPr>
                <w:rFonts w:ascii="Times New Roman" w:hAnsi="Times New Roman" w:cs="Times New Roman"/>
                <w:sz w:val="24"/>
                <w:szCs w:val="24"/>
              </w:rPr>
            </w:pPr>
          </w:p>
        </w:tc>
        <w:tc>
          <w:tcPr>
            <w:tcW w:w="4009" w:type="dxa"/>
          </w:tcPr>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Network providers create a false network connection point that looks like a Wi-Fi network.</w:t>
            </w:r>
          </w:p>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also provide a setting that will require the user to create an account before using the network provided, and most of the users may use their emails and passwords, which is very crucial.</w:t>
            </w:r>
          </w:p>
        </w:tc>
        <w:tc>
          <w:tcPr>
            <w:tcW w:w="4066" w:type="dxa"/>
          </w:tcPr>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When connecting to any free Wi-Fi network available, it is not advisable to provide personal information. </w:t>
            </w:r>
          </w:p>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In case the provider requests that one must create the account then always use a different email and unique password to access the network.</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Phishing Attacks</w:t>
            </w:r>
          </w:p>
        </w:tc>
        <w:tc>
          <w:tcPr>
            <w:tcW w:w="4009" w:type="dxa"/>
          </w:tcPr>
          <w:p w:rsidR="00E2316C" w:rsidRPr="00513D43" w:rsidRDefault="00F2201D" w:rsidP="00513D43">
            <w:pPr>
              <w:numPr>
                <w:ilvl w:val="0"/>
                <w:numId w:val="5"/>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happens when emails display only the name of the sender, making it easy to spoof texts </w:t>
            </w:r>
            <w:r w:rsidRPr="00513D43">
              <w:rPr>
                <w:rFonts w:ascii="Times New Roman" w:hAnsi="Times New Roman" w:cs="Times New Roman"/>
                <w:sz w:val="24"/>
                <w:szCs w:val="24"/>
              </w:rPr>
              <w:lastRenderedPageBreak/>
              <w:t>and hoax, someone, to think that an email text is from the source they know.</w:t>
            </w:r>
          </w:p>
          <w:p w:rsidR="00E2316C" w:rsidRPr="00513D43" w:rsidRDefault="00F2201D"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affects smartphones that have a small screen to display full information and notifications.</w:t>
            </w:r>
          </w:p>
        </w:tc>
        <w:tc>
          <w:tcPr>
            <w:tcW w:w="4066" w:type="dxa"/>
          </w:tcPr>
          <w:p w:rsidR="00E2316C" w:rsidRPr="00513D43" w:rsidRDefault="00F2201D"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 xml:space="preserve">It is advisable to use two-step verification code that is </w:t>
            </w:r>
            <w:r w:rsidRPr="00513D43">
              <w:rPr>
                <w:rFonts w:ascii="Times New Roman" w:hAnsi="Times New Roman" w:cs="Times New Roman"/>
                <w:sz w:val="24"/>
                <w:szCs w:val="24"/>
              </w:rPr>
              <w:lastRenderedPageBreak/>
              <w:t>intended to protect accounts from unapproved access.</w:t>
            </w:r>
          </w:p>
          <w:p w:rsidR="00E2316C" w:rsidRPr="00513D43" w:rsidRDefault="00F2201D"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Also, using of hardware-based verification through security elements such as the Yubico’s, Google's on-device security and Google's Titan for smartphones is an effective way of improving device security and obstructing the act of phishing.</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Leakage of Information</w:t>
            </w:r>
          </w:p>
        </w:tc>
        <w:tc>
          <w:tcPr>
            <w:tcW w:w="4009" w:type="dxa"/>
          </w:tcPr>
          <w:p w:rsidR="00E2316C" w:rsidRPr="00513D43" w:rsidRDefault="00F2201D"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 imaginary odds are affected with malware that, in turn, affect data causing leakage of information.</w:t>
            </w:r>
          </w:p>
          <w:p w:rsidR="00E2316C" w:rsidRPr="00513D43" w:rsidRDefault="00F2201D"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users may carelessly make poor choices about the applications that are best used to share and transfer information, thus causing leakage.</w:t>
            </w:r>
          </w:p>
        </w:tc>
        <w:tc>
          <w:tcPr>
            <w:tcW w:w="4066" w:type="dxa"/>
          </w:tcPr>
          <w:p w:rsidR="00E2316C" w:rsidRPr="00513D43" w:rsidRDefault="00F2201D"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Making use of mobile threat defences (MTD) solutions items such as the Zimperium's (zIPS) protections, Symantec's Endpoint Protection Mobile (SEPM) and Checkpoint's SandBlast Mobile.</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Broken Cryptography</w:t>
            </w:r>
          </w:p>
        </w:tc>
        <w:tc>
          <w:tcPr>
            <w:tcW w:w="4009" w:type="dxa"/>
          </w:tcPr>
          <w:p w:rsidR="00E2316C" w:rsidRPr="00513D43" w:rsidRDefault="00F2201D"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is an attacking technique whereby one uses a device to obtain cryptocurrency without the consent of the owner.</w:t>
            </w:r>
          </w:p>
        </w:tc>
        <w:tc>
          <w:tcPr>
            <w:tcW w:w="4066" w:type="dxa"/>
          </w:tcPr>
          <w:p w:rsidR="00E2316C" w:rsidRPr="00513D43" w:rsidRDefault="00F2201D"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Banning of applications used in cryptocurrency mining from the Android Google Play Store phones and Apple iOS App Store help to reduce damages in the domain of mobile devices. </w:t>
            </w:r>
          </w:p>
          <w:p w:rsidR="00E2316C" w:rsidRPr="00513D43" w:rsidRDefault="00F2201D"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Implementation of encryption criteria before setting out of the mobile applications developed.</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 xml:space="preserve">Improper Handling of Session  </w:t>
            </w:r>
          </w:p>
        </w:tc>
        <w:tc>
          <w:tcPr>
            <w:tcW w:w="4009" w:type="dxa"/>
          </w:tcPr>
          <w:p w:rsidR="00E2316C" w:rsidRPr="00513D43" w:rsidRDefault="00F2201D" w:rsidP="00513D43">
            <w:pPr>
              <w:numPr>
                <w:ilvl w:val="0"/>
                <w:numId w:val="8"/>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happens when mobile devices connected to the Internet using Wi-Fi share session token through their applications with dangerous actors giving them chances to impersonate the genuine users.</w:t>
            </w:r>
          </w:p>
        </w:tc>
        <w:tc>
          <w:tcPr>
            <w:tcW w:w="4066" w:type="dxa"/>
          </w:tcPr>
          <w:p w:rsidR="00E2316C" w:rsidRPr="00513D43" w:rsidRDefault="00F2201D" w:rsidP="00513D43">
            <w:pPr>
              <w:numPr>
                <w:ilvl w:val="0"/>
                <w:numId w:val="8"/>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Applications that are well developed and well protected to be used to generate the passwords usually create new tokens for any attempt made when accessing the session.</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Spyware    </w:t>
            </w:r>
          </w:p>
        </w:tc>
        <w:tc>
          <w:tcPr>
            <w:tcW w:w="4009" w:type="dxa"/>
          </w:tcPr>
          <w:p w:rsidR="00E2316C" w:rsidRPr="00513D43" w:rsidRDefault="00F2201D"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usually collects personal information of the device user and conveys them to external users.</w:t>
            </w:r>
          </w:p>
          <w:p w:rsidR="00E2316C" w:rsidRPr="00513D43" w:rsidRDefault="00F2201D"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works by monitoring the internet connections of the user; they trace the login and password information and spying on the critical information.</w:t>
            </w:r>
          </w:p>
        </w:tc>
        <w:tc>
          <w:tcPr>
            <w:tcW w:w="4066" w:type="dxa"/>
          </w:tcPr>
          <w:p w:rsidR="00E2316C" w:rsidRPr="00513D43" w:rsidRDefault="00F2201D"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Downloading virus removers like the Norton Power Eraser. Making use of reputable antivirus software that frequently monitors the computer to protect it from being infected by spyware.</w:t>
            </w:r>
          </w:p>
        </w:tc>
      </w:tr>
    </w:tbl>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31" w:name="_Toc18011035"/>
      <w:bookmarkStart w:id="32" w:name="_Toc18334171"/>
      <w:r w:rsidRPr="00513D43">
        <w:rPr>
          <w:rFonts w:ascii="Times New Roman" w:hAnsi="Times New Roman" w:cs="Times New Roman"/>
          <w:sz w:val="24"/>
          <w:szCs w:val="24"/>
        </w:rPr>
        <w:t>1.3.2 Classification of Mobile Device Threats</w:t>
      </w:r>
      <w:bookmarkEnd w:id="31"/>
      <w:bookmarkEnd w:id="32"/>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Mobile device threats are just spyware and virus that can easily </w:t>
      </w:r>
      <w:r w:rsidR="00285451">
        <w:rPr>
          <w:rFonts w:ascii="Times New Roman" w:hAnsi="Times New Roman" w:cs="Times New Roman"/>
          <w:sz w:val="24"/>
          <w:szCs w:val="24"/>
        </w:rPr>
        <w:t>affect the device</w:t>
      </w:r>
      <w:r w:rsidRPr="00513D43">
        <w:rPr>
          <w:rFonts w:ascii="Times New Roman" w:hAnsi="Times New Roman" w:cs="Times New Roman"/>
          <w:sz w:val="24"/>
          <w:szCs w:val="24"/>
        </w:rPr>
        <w:t>. This part entails classification of the mobile device threats by categorizing them</w:t>
      </w:r>
      <w:r>
        <w:rPr>
          <w:rStyle w:val="FootnoteReference"/>
          <w:rFonts w:ascii="Times New Roman" w:hAnsi="Times New Roman" w:cs="Times New Roman"/>
          <w:sz w:val="24"/>
          <w:szCs w:val="24"/>
        </w:rPr>
        <w:footnoteReference w:id="4"/>
      </w:r>
      <w:r w:rsidRPr="00513D43">
        <w:rPr>
          <w:rFonts w:ascii="Times New Roman" w:hAnsi="Times New Roman" w:cs="Times New Roman"/>
          <w:sz w:val="24"/>
          <w:szCs w:val="24"/>
        </w:rPr>
        <w:t>. They include; Web-based threats, physical threats, application, and network-based threats.</w:t>
      </w:r>
    </w:p>
    <w:p w:rsidR="00E2316C" w:rsidRPr="00513D43" w:rsidRDefault="00F2201D" w:rsidP="00513D43">
      <w:pPr>
        <w:pStyle w:val="Heading2"/>
        <w:spacing w:line="360" w:lineRule="auto"/>
        <w:rPr>
          <w:rFonts w:ascii="Times New Roman" w:hAnsi="Times New Roman" w:cs="Times New Roman"/>
          <w:sz w:val="24"/>
          <w:szCs w:val="24"/>
        </w:rPr>
      </w:pPr>
      <w:bookmarkStart w:id="33" w:name="_Toc18011036"/>
      <w:bookmarkStart w:id="34" w:name="_Toc18334172"/>
      <w:r w:rsidRPr="00513D43">
        <w:rPr>
          <w:rFonts w:ascii="Times New Roman" w:hAnsi="Times New Roman" w:cs="Times New Roman"/>
          <w:sz w:val="24"/>
          <w:szCs w:val="24"/>
        </w:rPr>
        <w:lastRenderedPageBreak/>
        <w:t>1.3.2.1 Application-Based Threats</w:t>
      </w:r>
      <w:bookmarkEnd w:id="33"/>
      <w:bookmarkEnd w:id="34"/>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Several complexities can arise from mobile devices from apps downloaded. This is because the applications may seem to be fine on the site but mainly primarily are developed to destroy mobile devices. Genuine software can also be subjugated for falsified functions</w:t>
      </w:r>
      <w:r>
        <w:rPr>
          <w:rStyle w:val="FootnoteReference"/>
          <w:rFonts w:ascii="Times New Roman" w:hAnsi="Times New Roman" w:cs="Times New Roman"/>
          <w:sz w:val="24"/>
          <w:szCs w:val="24"/>
        </w:rPr>
        <w:footnoteReference w:id="5"/>
      </w:r>
      <w:r w:rsidRPr="00513D43">
        <w:rPr>
          <w:rFonts w:ascii="Times New Roman" w:hAnsi="Times New Roman" w:cs="Times New Roman"/>
          <w:sz w:val="24"/>
          <w:szCs w:val="24"/>
        </w:rPr>
        <w:t>. However, this particular category involves the following elements.</w:t>
      </w:r>
    </w:p>
    <w:p w:rsidR="00E2316C" w:rsidRPr="00513D43" w:rsidRDefault="00F2201D" w:rsidP="00513D43">
      <w:pPr>
        <w:spacing w:line="360" w:lineRule="auto"/>
        <w:rPr>
          <w:rFonts w:ascii="Times New Roman" w:hAnsi="Times New Roman" w:cs="Times New Roman"/>
          <w:sz w:val="24"/>
          <w:szCs w:val="24"/>
        </w:rPr>
      </w:pPr>
      <w:bookmarkStart w:id="35" w:name="_Toc18011037"/>
      <w:bookmarkStart w:id="36" w:name="_Toc18334173"/>
      <w:r w:rsidRPr="00513D43">
        <w:rPr>
          <w:rStyle w:val="Heading3Char"/>
          <w:rFonts w:ascii="Times New Roman" w:hAnsi="Times New Roman" w:cs="Times New Roman"/>
        </w:rPr>
        <w:t>Spyware Threats</w:t>
      </w:r>
      <w:bookmarkEnd w:id="35"/>
      <w:bookmarkEnd w:id="36"/>
      <w:r w:rsidRPr="00513D43">
        <w:rPr>
          <w:rFonts w:ascii="Times New Roman" w:hAnsi="Times New Roman" w:cs="Times New Roman"/>
          <w:sz w:val="24"/>
          <w:szCs w:val="24"/>
        </w:rPr>
        <w:t>. Spyware is a software that is created to gather private information without the consent of the device user. Information that is usually under attack by spyware is messages, tracking the location of the mobile device user, phone calls, emails as well as the browsing history of the device user. Accessing this personal information can be used for theft and mani</w:t>
      </w:r>
      <w:r w:rsidR="00285451">
        <w:rPr>
          <w:rFonts w:ascii="Times New Roman" w:hAnsi="Times New Roman" w:cs="Times New Roman"/>
          <w:sz w:val="24"/>
          <w:szCs w:val="24"/>
        </w:rPr>
        <w:t>pulations of data</w:t>
      </w:r>
      <w:r w:rsidR="003E4B29">
        <w:rPr>
          <w:rFonts w:ascii="Times New Roman" w:hAnsi="Times New Roman" w:cs="Times New Roman"/>
          <w:sz w:val="24"/>
          <w:szCs w:val="24"/>
        </w:rPr>
        <w:t>[5]</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b/>
          <w:sz w:val="24"/>
          <w:szCs w:val="24"/>
        </w:rPr>
      </w:pPr>
      <w:bookmarkStart w:id="37" w:name="_Toc18011038"/>
      <w:bookmarkStart w:id="38" w:name="_Toc18334174"/>
      <w:r w:rsidRPr="00513D43">
        <w:rPr>
          <w:rStyle w:val="Heading3Char"/>
          <w:rFonts w:ascii="Times New Roman" w:hAnsi="Times New Roman" w:cs="Times New Roman"/>
        </w:rPr>
        <w:t>Privacy Threats</w:t>
      </w:r>
      <w:bookmarkEnd w:id="37"/>
      <w:bookmarkEnd w:id="38"/>
      <w:r w:rsidRPr="00513D43">
        <w:rPr>
          <w:rFonts w:ascii="Times New Roman" w:hAnsi="Times New Roman" w:cs="Times New Roman"/>
          <w:b/>
          <w:sz w:val="24"/>
          <w:szCs w:val="24"/>
        </w:rPr>
        <w:t xml:space="preserve">. </w:t>
      </w:r>
      <w:r w:rsidRPr="00513D43">
        <w:rPr>
          <w:rFonts w:ascii="Times New Roman" w:hAnsi="Times New Roman" w:cs="Times New Roman"/>
          <w:sz w:val="24"/>
          <w:szCs w:val="24"/>
        </w:rPr>
        <w:t>Applications which are not dangerous are developed to collect and make use of vital information like the location and personal identification information that enables them to perform their functions effectively.</w:t>
      </w:r>
    </w:p>
    <w:p w:rsidR="00E2316C" w:rsidRPr="00513D43" w:rsidRDefault="00F2201D" w:rsidP="00513D43">
      <w:pPr>
        <w:spacing w:line="360" w:lineRule="auto"/>
        <w:rPr>
          <w:rFonts w:ascii="Times New Roman" w:hAnsi="Times New Roman" w:cs="Times New Roman"/>
          <w:b/>
          <w:sz w:val="24"/>
          <w:szCs w:val="24"/>
        </w:rPr>
      </w:pPr>
      <w:bookmarkStart w:id="39" w:name="_Toc18011039"/>
      <w:bookmarkStart w:id="40" w:name="_Toc18334175"/>
      <w:r w:rsidRPr="00513D43">
        <w:rPr>
          <w:rStyle w:val="Heading3Char"/>
          <w:rFonts w:ascii="Times New Roman" w:hAnsi="Times New Roman" w:cs="Times New Roman"/>
        </w:rPr>
        <w:t>Malware Threats</w:t>
      </w:r>
      <w:bookmarkEnd w:id="39"/>
      <w:bookmarkEnd w:id="40"/>
      <w:r w:rsidRPr="00513D43">
        <w:rPr>
          <w:rFonts w:ascii="Times New Roman" w:hAnsi="Times New Roman" w:cs="Times New Roman"/>
          <w:b/>
          <w:sz w:val="24"/>
          <w:szCs w:val="24"/>
        </w:rPr>
        <w:t xml:space="preserve">. </w:t>
      </w:r>
      <w:r w:rsidRPr="00513D43">
        <w:rPr>
          <w:rFonts w:ascii="Times New Roman" w:hAnsi="Times New Roman" w:cs="Times New Roman"/>
          <w:sz w:val="24"/>
          <w:szCs w:val="24"/>
        </w:rPr>
        <w:t>It is a very critical application that executes unwanted activities on mobile devices. It can allow changes to the device by sending spontaneous text messages to people as well as making charges to phone bills without the knowledge of the user. It can also allow an attacker by giving directions in the device.</w:t>
      </w:r>
    </w:p>
    <w:p w:rsidR="00E2316C" w:rsidRPr="00513D43" w:rsidRDefault="00F2201D" w:rsidP="00513D43">
      <w:pPr>
        <w:spacing w:line="360" w:lineRule="auto"/>
        <w:rPr>
          <w:rFonts w:ascii="Times New Roman" w:hAnsi="Times New Roman" w:cs="Times New Roman"/>
          <w:b/>
          <w:bCs/>
          <w:sz w:val="24"/>
          <w:szCs w:val="24"/>
        </w:rPr>
      </w:pPr>
      <w:bookmarkStart w:id="41" w:name="_Toc18011040"/>
      <w:bookmarkStart w:id="42" w:name="_Toc18334176"/>
      <w:r w:rsidRPr="00513D43">
        <w:rPr>
          <w:rStyle w:val="Heading3Char"/>
          <w:rFonts w:ascii="Times New Roman" w:hAnsi="Times New Roman" w:cs="Times New Roman"/>
        </w:rPr>
        <w:t>Vulnerable Applications</w:t>
      </w:r>
      <w:bookmarkEnd w:id="41"/>
      <w:bookmarkEnd w:id="42"/>
      <w:r w:rsidRPr="00513D43">
        <w:rPr>
          <w:rFonts w:ascii="Times New Roman" w:hAnsi="Times New Roman" w:cs="Times New Roman"/>
          <w:b/>
          <w:bCs/>
          <w:sz w:val="24"/>
          <w:szCs w:val="24"/>
        </w:rPr>
        <w:t xml:space="preserve">. </w:t>
      </w:r>
      <w:r w:rsidRPr="00513D43">
        <w:rPr>
          <w:rFonts w:ascii="Times New Roman" w:hAnsi="Times New Roman" w:cs="Times New Roman"/>
          <w:bCs/>
          <w:sz w:val="24"/>
          <w:szCs w:val="24"/>
        </w:rPr>
        <w:t>These</w:t>
      </w:r>
      <w:r w:rsidRPr="00513D43">
        <w:rPr>
          <w:rFonts w:ascii="Times New Roman" w:hAnsi="Times New Roman" w:cs="Times New Roman"/>
          <w:sz w:val="24"/>
          <w:szCs w:val="24"/>
        </w:rPr>
        <w:t xml:space="preserve"> are applications containing faults that can be misused for dangerous purposes. These susceptibilities permit device assailants to get into profound information and carry out unwanted actions</w:t>
      </w:r>
      <w:r>
        <w:rPr>
          <w:rStyle w:val="FootnoteReference"/>
          <w:rFonts w:ascii="Times New Roman" w:hAnsi="Times New Roman" w:cs="Times New Roman"/>
          <w:sz w:val="24"/>
          <w:szCs w:val="24"/>
        </w:rPr>
        <w:footnoteReference w:id="6"/>
      </w:r>
      <w:r w:rsidRPr="00513D43">
        <w:rPr>
          <w:rFonts w:ascii="Times New Roman" w:hAnsi="Times New Roman" w:cs="Times New Roman"/>
          <w:sz w:val="24"/>
          <w:szCs w:val="24"/>
        </w:rPr>
        <w:t xml:space="preserve">. Also, they can stop a particular service in the device to function appropriately, and it can enable the download of apps without the consent of the user. </w:t>
      </w:r>
    </w:p>
    <w:p w:rsidR="00E2316C" w:rsidRPr="00513D43" w:rsidRDefault="00F2201D" w:rsidP="00513D43">
      <w:pPr>
        <w:pStyle w:val="Heading2"/>
        <w:spacing w:line="360" w:lineRule="auto"/>
        <w:rPr>
          <w:rFonts w:ascii="Times New Roman" w:hAnsi="Times New Roman" w:cs="Times New Roman"/>
          <w:sz w:val="24"/>
          <w:szCs w:val="24"/>
        </w:rPr>
      </w:pPr>
      <w:bookmarkStart w:id="43" w:name="_Toc18011041"/>
      <w:bookmarkStart w:id="44" w:name="_Toc18334177"/>
      <w:r w:rsidRPr="00513D43">
        <w:rPr>
          <w:rFonts w:ascii="Times New Roman" w:hAnsi="Times New Roman" w:cs="Times New Roman"/>
          <w:sz w:val="24"/>
          <w:szCs w:val="24"/>
        </w:rPr>
        <w:lastRenderedPageBreak/>
        <w:t>1.3.2.2 Physical Threats</w:t>
      </w:r>
      <w:bookmarkEnd w:id="43"/>
      <w:bookmarkEnd w:id="44"/>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Even</w:t>
      </w:r>
      <w:r w:rsidR="006657A0" w:rsidRPr="00513D43">
        <w:rPr>
          <w:rFonts w:ascii="Times New Roman" w:hAnsi="Times New Roman" w:cs="Times New Roman"/>
          <w:sz w:val="24"/>
          <w:szCs w:val="24"/>
        </w:rPr>
        <w:t xml:space="preserve"> though mobile devices are tiny, they are still valued, and their physical security is also urgent attention to users. Lost devices are the most widespread mobile threats. The value of the mobile device is not just because it can still be sold on the black market, but the most significant is the sensitive personal and other information it may have. </w:t>
      </w:r>
    </w:p>
    <w:p w:rsidR="00E2316C" w:rsidRPr="00513D43" w:rsidRDefault="00F2201D" w:rsidP="00513D43">
      <w:pPr>
        <w:pStyle w:val="Heading2"/>
        <w:spacing w:line="360" w:lineRule="auto"/>
        <w:rPr>
          <w:rFonts w:ascii="Times New Roman" w:hAnsi="Times New Roman" w:cs="Times New Roman"/>
          <w:sz w:val="24"/>
          <w:szCs w:val="24"/>
        </w:rPr>
      </w:pPr>
      <w:bookmarkStart w:id="45" w:name="_Toc18011042"/>
      <w:bookmarkStart w:id="46" w:name="_Toc18334178"/>
      <w:r w:rsidRPr="00513D43">
        <w:rPr>
          <w:rFonts w:ascii="Times New Roman" w:hAnsi="Times New Roman" w:cs="Times New Roman"/>
          <w:sz w:val="24"/>
          <w:szCs w:val="24"/>
        </w:rPr>
        <w:t>1.3.2.3 Network Threats</w:t>
      </w:r>
      <w:bookmarkEnd w:id="45"/>
      <w:bookmarkEnd w:id="46"/>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Most of the mobile devices enable cellular networks and local wireless networks such as Wi-Fi and Bluetooth connections. These different forms of networks can generate different types of threats. For instance, </w:t>
      </w:r>
      <w:r w:rsidRPr="00513D43">
        <w:rPr>
          <w:rFonts w:ascii="Times New Roman" w:hAnsi="Times New Roman" w:cs="Times New Roman"/>
          <w:bCs/>
          <w:sz w:val="24"/>
          <w:szCs w:val="24"/>
        </w:rPr>
        <w:t>network exploits software can</w:t>
      </w:r>
      <w:r w:rsidRPr="00513D43">
        <w:rPr>
          <w:rFonts w:ascii="Times New Roman" w:hAnsi="Times New Roman" w:cs="Times New Roman"/>
          <w:sz w:val="24"/>
          <w:szCs w:val="24"/>
        </w:rPr>
        <w:t xml:space="preserve"> take chances of faults in the mobile operating system or other software that operates on Wi-Fi or cellular connections. Another network threat is </w:t>
      </w:r>
      <w:r w:rsidRPr="00513D43">
        <w:rPr>
          <w:rFonts w:ascii="Times New Roman" w:hAnsi="Times New Roman" w:cs="Times New Roman"/>
          <w:bCs/>
          <w:sz w:val="24"/>
          <w:szCs w:val="24"/>
        </w:rPr>
        <w:t>Wi-Fi Sniffing that</w:t>
      </w:r>
      <w:r w:rsidRPr="00513D43">
        <w:rPr>
          <w:rFonts w:ascii="Times New Roman" w:hAnsi="Times New Roman" w:cs="Times New Roman"/>
          <w:sz w:val="24"/>
          <w:szCs w:val="24"/>
        </w:rPr>
        <w:t> interrupts information as it is conveyed through the air between the mobile device and the Wi-Fi access area.</w:t>
      </w:r>
    </w:p>
    <w:p w:rsidR="00E2316C" w:rsidRPr="00513D43" w:rsidRDefault="00F2201D" w:rsidP="00513D43">
      <w:pPr>
        <w:pStyle w:val="Heading2"/>
        <w:spacing w:line="360" w:lineRule="auto"/>
        <w:rPr>
          <w:rFonts w:ascii="Times New Roman" w:hAnsi="Times New Roman" w:cs="Times New Roman"/>
          <w:sz w:val="24"/>
          <w:szCs w:val="24"/>
        </w:rPr>
      </w:pPr>
      <w:bookmarkStart w:id="47" w:name="_Toc18011043"/>
      <w:bookmarkStart w:id="48" w:name="_Toc18334179"/>
      <w:r w:rsidRPr="00513D43">
        <w:rPr>
          <w:rFonts w:ascii="Times New Roman" w:hAnsi="Times New Roman" w:cs="Times New Roman"/>
          <w:sz w:val="24"/>
          <w:szCs w:val="24"/>
        </w:rPr>
        <w:t>1.3.2.4 Web-based Threats</w:t>
      </w:r>
      <w:bookmarkEnd w:id="47"/>
      <w:bookmarkEnd w:id="48"/>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Web-based</w:t>
      </w:r>
      <w:r w:rsidR="006657A0" w:rsidRPr="00513D43">
        <w:rPr>
          <w:rFonts w:ascii="Times New Roman" w:hAnsi="Times New Roman" w:cs="Times New Roman"/>
          <w:sz w:val="24"/>
          <w:szCs w:val="24"/>
        </w:rPr>
        <w:t xml:space="preserve"> threats are also another category of mobile device threats. Since mobile devices are connected frequently to the Internet to get web-based services, there are some threats caused by this category which include; enforcement by downloads which automatically can download an application when one is using any website. Weakness within the software of the mobile devices brought about by the browser like pdf reader, and Flash Player can pave the way for the browser exploits to take advantage of the mobile device. All this can be as a result of visiting unprotected website page; therefore activating browser exploits present on the page which can enhance installation of malware</w:t>
      </w:r>
      <w:r w:rsidR="003E4B29">
        <w:rPr>
          <w:rFonts w:ascii="Times New Roman" w:hAnsi="Times New Roman" w:cs="Times New Roman"/>
          <w:sz w:val="24"/>
          <w:szCs w:val="24"/>
        </w:rPr>
        <w:t xml:space="preserve"> [5]</w:t>
      </w:r>
      <w:r w:rsidR="006657A0" w:rsidRPr="00513D43">
        <w:rPr>
          <w:rFonts w:ascii="Times New Roman" w:hAnsi="Times New Roman" w:cs="Times New Roman"/>
          <w:sz w:val="24"/>
          <w:szCs w:val="24"/>
        </w:rPr>
        <w:t>. Lastly, the phishing scams. They usually make use of social media platforms like Twitter, Facebook, and Emails to pass information to the mobile user so that it can be used to hoax him to give out personal information like the passwords.</w:t>
      </w:r>
    </w:p>
    <w:p w:rsidR="00E2316C" w:rsidRPr="00513D43" w:rsidRDefault="00F2201D" w:rsidP="00513D43">
      <w:pPr>
        <w:pStyle w:val="Heading2"/>
        <w:spacing w:line="360" w:lineRule="auto"/>
        <w:rPr>
          <w:rFonts w:ascii="Times New Roman" w:hAnsi="Times New Roman" w:cs="Times New Roman"/>
          <w:sz w:val="24"/>
          <w:szCs w:val="24"/>
        </w:rPr>
      </w:pPr>
      <w:bookmarkStart w:id="49" w:name="_Toc18011044"/>
      <w:bookmarkStart w:id="50" w:name="_Toc18334180"/>
      <w:r w:rsidRPr="00513D43">
        <w:rPr>
          <w:rFonts w:ascii="Times New Roman" w:hAnsi="Times New Roman" w:cs="Times New Roman"/>
          <w:sz w:val="24"/>
          <w:szCs w:val="24"/>
        </w:rPr>
        <w:t>Table 1.2</w:t>
      </w:r>
      <w:bookmarkEnd w:id="49"/>
      <w:bookmarkEnd w:id="50"/>
      <w:r w:rsidRPr="00513D43">
        <w:rPr>
          <w:rFonts w:ascii="Times New Roman" w:hAnsi="Times New Roman" w:cs="Times New Roman"/>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51" w:name="_Toc18011045"/>
      <w:bookmarkStart w:id="52" w:name="_Toc18334181"/>
      <w:r w:rsidRPr="00513D43">
        <w:rPr>
          <w:rFonts w:ascii="Times New Roman" w:hAnsi="Times New Roman" w:cs="Times New Roman"/>
          <w:sz w:val="24"/>
          <w:szCs w:val="24"/>
        </w:rPr>
        <w:t>Classification of Mobile Device Threats</w:t>
      </w:r>
      <w:bookmarkEnd w:id="51"/>
      <w:bookmarkEnd w:id="52"/>
    </w:p>
    <w:tbl>
      <w:tblPr>
        <w:tblStyle w:val="TableGrid"/>
        <w:tblW w:w="11070" w:type="dxa"/>
        <w:tblInd w:w="-815" w:type="dxa"/>
        <w:tblLook w:val="04A0" w:firstRow="1" w:lastRow="0" w:firstColumn="1" w:lastColumn="0" w:noHBand="0" w:noVBand="1"/>
      </w:tblPr>
      <w:tblGrid>
        <w:gridCol w:w="3931"/>
        <w:gridCol w:w="3117"/>
        <w:gridCol w:w="4022"/>
      </w:tblGrid>
      <w:tr w:rsidR="0005071A" w:rsidTr="00EC6D52">
        <w:tc>
          <w:tcPr>
            <w:tcW w:w="3931"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Category</w:t>
            </w:r>
          </w:p>
        </w:tc>
        <w:tc>
          <w:tcPr>
            <w:tcW w:w="3117"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Mobile Device Threat</w:t>
            </w:r>
          </w:p>
        </w:tc>
        <w:tc>
          <w:tcPr>
            <w:tcW w:w="4022"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Description</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Application – Based Threats </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Spyware threats.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Spyware is a software that is created to gather private information without the consent of the device user.</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Privacy threats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Applications which are not dangerous are developed to collect and use of vital information like the location and personal identification information.</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Malware threats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is a critical application that executes unwanted activities on mobile devices.</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Vulnerable applications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These</w:t>
            </w:r>
            <w:r w:rsidRPr="00513D43">
              <w:rPr>
                <w:rFonts w:ascii="Times New Roman" w:hAnsi="Times New Roman" w:cs="Times New Roman"/>
                <w:sz w:val="24"/>
                <w:szCs w:val="24"/>
              </w:rPr>
              <w:t xml:space="preserve"> are applications containing faults that can be misused for dangerous purposes. </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 xml:space="preserve">Network Threats </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Network exploits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use the advantage of the weakness in the mobile operating system that supports services on cellular networks.</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Wi-Fi Sniffing</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interrupts information as it is conveyed through the air between the mobile device and the Wi-Fi access area. </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Physical Threats</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Lost devices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devices are small, and losing them means losing sensitive personal and other information it may contain.</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Web-Based Threats</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Phishing Scams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usually make use of social media platforms like Twitter, Facebook, and Emails to pass information to the mobile user.</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Browser exploits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Weakness within the software of the mobile devices brought about by the browser like pdf reader, and Flash Player can pave the way for the </w:t>
            </w:r>
            <w:r w:rsidRPr="00513D43">
              <w:rPr>
                <w:rFonts w:ascii="Times New Roman" w:hAnsi="Times New Roman" w:cs="Times New Roman"/>
                <w:sz w:val="24"/>
                <w:szCs w:val="24"/>
              </w:rPr>
              <w:lastRenderedPageBreak/>
              <w:t>browser exploits to take advantage of the mobile device.</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Drive-by downloads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Enforcement by downloads which automatically can download an application when one is using any website. </w:t>
            </w:r>
          </w:p>
        </w:tc>
      </w:tr>
    </w:tbl>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53" w:name="_Toc18011046"/>
      <w:bookmarkStart w:id="54" w:name="_Toc18334182"/>
      <w:r w:rsidRPr="00513D43">
        <w:rPr>
          <w:rFonts w:ascii="Times New Roman" w:hAnsi="Times New Roman" w:cs="Times New Roman"/>
          <w:sz w:val="24"/>
          <w:szCs w:val="24"/>
        </w:rPr>
        <w:t>1.3.3 Most Targeted Mobile Platform in 2014</w:t>
      </w:r>
      <w:bookmarkEnd w:id="53"/>
      <w:bookmarkEnd w:id="54"/>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report collected from Kaspersky Security Networ</w:t>
      </w:r>
      <w:r w:rsidR="009C5C8D">
        <w:rPr>
          <w:rFonts w:ascii="Times New Roman" w:hAnsi="Times New Roman" w:cs="Times New Roman"/>
          <w:sz w:val="24"/>
          <w:szCs w:val="24"/>
        </w:rPr>
        <w:t>k (KSN) in the year 2014 July</w:t>
      </w:r>
      <w:r w:rsidRPr="00513D43">
        <w:rPr>
          <w:rFonts w:ascii="Times New Roman" w:hAnsi="Times New Roman" w:cs="Times New Roman"/>
          <w:sz w:val="24"/>
          <w:szCs w:val="24"/>
        </w:rPr>
        <w:t>, shows that there was a significant spike on Android mobile platform targeted. The attackers usually place their concentration to attack mobile platform that is not complicated and easy to succeed. Also, they choose to attack platform that can at least generate profit to them. All these reasons open the chances to pronounce Android mobile devices as the highest target point</w:t>
      </w:r>
      <w:r w:rsidR="009C5C8D">
        <w:rPr>
          <w:rStyle w:val="FootnoteReference"/>
          <w:rFonts w:ascii="Times New Roman" w:hAnsi="Times New Roman" w:cs="Times New Roman"/>
          <w:sz w:val="24"/>
          <w:szCs w:val="24"/>
        </w:rPr>
        <w:footnoteReference w:id="7"/>
      </w:r>
      <w:r w:rsidR="009C5C8D">
        <w:rPr>
          <w:rFonts w:ascii="Times New Roman" w:hAnsi="Times New Roman" w:cs="Times New Roman"/>
          <w:sz w:val="24"/>
          <w:szCs w:val="24"/>
        </w:rPr>
        <w:t xml:space="preserve"> </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Android mobile platform received the most prominent mobile threat in 2014. Mobile devices with Android platform have the highest percentage of market sales out of all the mobile platform available. It is then followed by iPhone iOS, Windows Phone, and others. From a general perspective, malware developed for Android mobile has the highest chances to succeed. Also, Android is an open platform that subjects it to have more chances of being exploited easily. The security of the Android platform is fragile when compared to another mobile platform just because they permit users to download applications from insecure sources</w:t>
      </w:r>
      <w:r w:rsidR="003E4B29">
        <w:rPr>
          <w:rFonts w:ascii="Times New Roman" w:hAnsi="Times New Roman" w:cs="Times New Roman"/>
          <w:sz w:val="24"/>
          <w:szCs w:val="24"/>
        </w:rPr>
        <w:t xml:space="preserve"> [2].</w:t>
      </w:r>
      <w:r w:rsidRPr="00513D43">
        <w:rPr>
          <w:rFonts w:ascii="Times New Roman" w:hAnsi="Times New Roman" w:cs="Times New Roman"/>
          <w:sz w:val="24"/>
          <w:szCs w:val="24"/>
        </w:rPr>
        <w:t xml:space="preserve"> Additionally, users of Android mobile perform their transactions through messages which are mostly used means of payments in some places, thereby motivating malware developers.</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Researchers from Kaspersky</w:t>
      </w:r>
      <w:r w:rsidR="009C5C8D">
        <w:rPr>
          <w:rFonts w:ascii="Times New Roman" w:hAnsi="Times New Roman" w:cs="Times New Roman"/>
          <w:sz w:val="24"/>
          <w:szCs w:val="24"/>
        </w:rPr>
        <w:t xml:space="preserve"> Lab and Interpol</w:t>
      </w:r>
      <w:r w:rsidRPr="00513D43">
        <w:rPr>
          <w:rFonts w:ascii="Times New Roman" w:hAnsi="Times New Roman" w:cs="Times New Roman"/>
          <w:sz w:val="24"/>
          <w:szCs w:val="24"/>
        </w:rPr>
        <w:t xml:space="preserve"> concluded that Android had the greatest mobile threat, and by June 2014, they were able to notice more than 170,000 dangerous programs that were developed for Android devices</w:t>
      </w:r>
      <w:r w:rsidR="009C5C8D" w:rsidRPr="009C5C8D">
        <w:rPr>
          <w:sz w:val="20"/>
          <w:szCs w:val="20"/>
        </w:rPr>
        <w:t xml:space="preserve"> </w:t>
      </w:r>
      <w:r w:rsidR="009C5C8D">
        <w:rPr>
          <w:sz w:val="20"/>
          <w:szCs w:val="20"/>
        </w:rPr>
        <w:t>(</w:t>
      </w:r>
      <w:r w:rsidR="009C5C8D" w:rsidRPr="009C5C8D">
        <w:rPr>
          <w:rFonts w:ascii="Times New Roman" w:hAnsi="Times New Roman" w:cs="Times New Roman"/>
          <w:sz w:val="24"/>
          <w:szCs w:val="24"/>
        </w:rPr>
        <w:t>Kaspersky Lab and INTERPOL Joint Report</w:t>
      </w:r>
      <w:r w:rsidR="009C5C8D">
        <w:rPr>
          <w:rFonts w:ascii="Times New Roman" w:hAnsi="Times New Roman" w:cs="Times New Roman"/>
          <w:sz w:val="24"/>
          <w:szCs w:val="24"/>
        </w:rPr>
        <w:t>) [10]</w:t>
      </w:r>
      <w:r w:rsidRPr="00513D43">
        <w:rPr>
          <w:rFonts w:ascii="Times New Roman" w:hAnsi="Times New Roman" w:cs="Times New Roman"/>
          <w:sz w:val="24"/>
          <w:szCs w:val="24"/>
        </w:rPr>
        <w:t xml:space="preserve">. A </w:t>
      </w:r>
      <w:r w:rsidRPr="00513D43">
        <w:rPr>
          <w:rFonts w:ascii="Times New Roman" w:hAnsi="Times New Roman" w:cs="Times New Roman"/>
          <w:sz w:val="24"/>
          <w:szCs w:val="24"/>
        </w:rPr>
        <w:lastRenderedPageBreak/>
        <w:t xml:space="preserve">massive increase then follows this in the number of mobile attacks in the same year. The regions that usually use SMS as a payment method are prone to seizures. They include; Vietnam, Ukraine, Germany, Russia, and India. The </w:t>
      </w:r>
      <w:r w:rsidR="008D5FD3" w:rsidRPr="00513D43">
        <w:rPr>
          <w:rFonts w:ascii="Times New Roman" w:hAnsi="Times New Roman" w:cs="Times New Roman"/>
          <w:sz w:val="24"/>
          <w:szCs w:val="24"/>
        </w:rPr>
        <w:t>Trojan</w:t>
      </w:r>
      <w:r w:rsidRPr="00513D43">
        <w:rPr>
          <w:rFonts w:ascii="Times New Roman" w:hAnsi="Times New Roman" w:cs="Times New Roman"/>
          <w:sz w:val="24"/>
          <w:szCs w:val="24"/>
        </w:rPr>
        <w:t xml:space="preserve"> is used to distributing costly messages. In the same year in Russia, Kaspersky noted a total reduction in the number of Trojan SMS attacks. This was after Russia's telecom controller executed unique rules for any services and facilities paid through text messages. This was made successful after users were able to approve confirmation messages before they complete transaction thereby making it hard to create a fake SMS payment without the consent of the user.</w:t>
      </w:r>
    </w:p>
    <w:p w:rsidR="00E2316C" w:rsidRPr="00513D43" w:rsidRDefault="00F2201D" w:rsidP="00513D43">
      <w:pPr>
        <w:pStyle w:val="Heading1"/>
        <w:spacing w:line="360" w:lineRule="auto"/>
        <w:rPr>
          <w:rFonts w:ascii="Times New Roman" w:hAnsi="Times New Roman" w:cs="Times New Roman"/>
          <w:sz w:val="24"/>
          <w:szCs w:val="24"/>
        </w:rPr>
      </w:pPr>
      <w:bookmarkStart w:id="55" w:name="_Toc18011047"/>
      <w:bookmarkStart w:id="56" w:name="_Toc18334183"/>
      <w:r w:rsidRPr="00513D43">
        <w:rPr>
          <w:rFonts w:ascii="Times New Roman" w:hAnsi="Times New Roman" w:cs="Times New Roman"/>
          <w:sz w:val="24"/>
          <w:szCs w:val="24"/>
        </w:rPr>
        <w:t>1.4 Honeypot Approach</w:t>
      </w:r>
      <w:bookmarkEnd w:id="55"/>
      <w:bookmarkEnd w:id="56"/>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Honeypot is an established destructive system of the computer used to trap hackers as well as tracing unusual m</w:t>
      </w:r>
      <w:r w:rsidR="00CC028E">
        <w:rPr>
          <w:rFonts w:ascii="Times New Roman" w:hAnsi="Times New Roman" w:cs="Times New Roman"/>
          <w:sz w:val="24"/>
          <w:szCs w:val="24"/>
        </w:rPr>
        <w:t>eans of hacking</w:t>
      </w:r>
      <w:r w:rsidRPr="00513D43">
        <w:rPr>
          <w:rFonts w:ascii="Times New Roman" w:hAnsi="Times New Roman" w:cs="Times New Roman"/>
          <w:sz w:val="24"/>
          <w:szCs w:val="24"/>
        </w:rPr>
        <w:t>. They are developed with the purpose of engaging and misleading hackers and giving notifications about dangerous actions done on the Internet</w:t>
      </w:r>
      <w:r>
        <w:rPr>
          <w:rStyle w:val="FootnoteReference"/>
          <w:rFonts w:ascii="Times New Roman" w:hAnsi="Times New Roman" w:cs="Times New Roman"/>
          <w:sz w:val="24"/>
          <w:szCs w:val="24"/>
        </w:rPr>
        <w:footnoteReference w:id="8"/>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57" w:name="_Toc18011048"/>
      <w:bookmarkStart w:id="58" w:name="_Toc18334184"/>
      <w:r w:rsidRPr="00513D43">
        <w:rPr>
          <w:rFonts w:ascii="Times New Roman" w:hAnsi="Times New Roman" w:cs="Times New Roman"/>
          <w:sz w:val="24"/>
          <w:szCs w:val="24"/>
        </w:rPr>
        <w:t>1.4.1 Advantages &amp; Benefits of Honeypot</w:t>
      </w:r>
      <w:bookmarkEnd w:id="57"/>
      <w:bookmarkEnd w:id="58"/>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main advantage of the Honeypot is that it aims at collecting much information about patterns of the system hacker, the program they are using as well as the black hat community. Therefore, the collected information is used to get detailed information about the proceedings of the black hat, intentions, and the technicality used. It is also effortless to make use of them since it only requires to be placed somewhere and wait for the information without frequent supervision. Another benefit is that it can turn away hackers from productive systems and stop them when carrying out an attack</w:t>
      </w:r>
      <w:r w:rsidR="00586F6D">
        <w:rPr>
          <w:rFonts w:ascii="Times New Roman" w:hAnsi="Times New Roman" w:cs="Times New Roman"/>
          <w:sz w:val="24"/>
          <w:szCs w:val="24"/>
        </w:rPr>
        <w:t xml:space="preserve"> [12].</w:t>
      </w:r>
      <w:r w:rsidRPr="00513D43">
        <w:rPr>
          <w:rFonts w:ascii="Times New Roman" w:hAnsi="Times New Roman" w:cs="Times New Roman"/>
          <w:sz w:val="24"/>
          <w:szCs w:val="24"/>
        </w:rPr>
        <w:t xml:space="preserve"> Therefore saving the system from being damaged by web intruders.</w:t>
      </w:r>
    </w:p>
    <w:p w:rsidR="00E2316C" w:rsidRPr="00513D43" w:rsidRDefault="00F2201D" w:rsidP="00513D43">
      <w:pPr>
        <w:pStyle w:val="Heading1"/>
        <w:spacing w:line="360" w:lineRule="auto"/>
        <w:rPr>
          <w:rFonts w:ascii="Times New Roman" w:hAnsi="Times New Roman" w:cs="Times New Roman"/>
          <w:sz w:val="24"/>
          <w:szCs w:val="24"/>
        </w:rPr>
      </w:pPr>
      <w:bookmarkStart w:id="59" w:name="_Toc18011049"/>
      <w:bookmarkStart w:id="60" w:name="_Toc18334185"/>
      <w:r w:rsidRPr="00513D43">
        <w:rPr>
          <w:rFonts w:ascii="Times New Roman" w:hAnsi="Times New Roman" w:cs="Times New Roman"/>
          <w:sz w:val="24"/>
          <w:szCs w:val="24"/>
        </w:rPr>
        <w:t>1.4.2 Types of Honeypot Based on Interaction Levels</w:t>
      </w:r>
      <w:bookmarkEnd w:id="59"/>
      <w:bookmarkEnd w:id="60"/>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Based on the level of interaction, Honeypots are grouped into low interaction honeypots an</w:t>
      </w:r>
      <w:r w:rsidR="008E5668">
        <w:rPr>
          <w:rFonts w:ascii="Times New Roman" w:hAnsi="Times New Roman" w:cs="Times New Roman"/>
          <w:sz w:val="24"/>
          <w:szCs w:val="24"/>
        </w:rPr>
        <w:t>d high interaction honeypots</w:t>
      </w:r>
      <w:r w:rsidR="00586F6D">
        <w:rPr>
          <w:rFonts w:ascii="Times New Roman" w:hAnsi="Times New Roman" w:cs="Times New Roman"/>
          <w:sz w:val="24"/>
          <w:szCs w:val="24"/>
        </w:rPr>
        <w:t xml:space="preserve"> [12]</w:t>
      </w:r>
      <w:r w:rsidRPr="00513D43">
        <w:rPr>
          <w:rFonts w:ascii="Times New Roman" w:hAnsi="Times New Roman" w:cs="Times New Roman"/>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61" w:name="_Toc18011050"/>
      <w:bookmarkStart w:id="62" w:name="_Toc18334186"/>
      <w:r w:rsidRPr="00513D43">
        <w:rPr>
          <w:rFonts w:ascii="Times New Roman" w:hAnsi="Times New Roman" w:cs="Times New Roman"/>
          <w:sz w:val="24"/>
          <w:szCs w:val="24"/>
        </w:rPr>
        <w:t>Low interaction honeypots</w:t>
      </w:r>
      <w:bookmarkEnd w:id="61"/>
      <w:bookmarkEnd w:id="62"/>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Basing on the level of interaction, the low interaction honeypots do not allow any accessibility of the Operating system to the web invaders. It only offers services like HTTP, FTP, and SSH. They are also responsible for unreceptive IDS where congestion of the network is not </w:t>
      </w:r>
      <w:r w:rsidRPr="00513D43">
        <w:rPr>
          <w:rFonts w:ascii="Times New Roman" w:hAnsi="Times New Roman" w:cs="Times New Roman"/>
          <w:sz w:val="24"/>
          <w:szCs w:val="24"/>
        </w:rPr>
        <w:lastRenderedPageBreak/>
        <w:t>manipulated. An example of low interaction honeypot is the Honeyd Honeypot. It is mainly used to emulate broad coverage of network services by relying on a particular host. It also supports the creation of many simulated hosts by the use of unemployed IP address with the aid of the ARP daemon. The rivalled network services can be the login to FTP server and the FTP service listening on port 21. The other examples of low interaction honeypot are the KF sensor and Spector. The Specter honeypot can take control of fourteen TCP port where seven ports are known as traps, and the other seven are identified as services. The traps are port listeners in case the hacker tries to connect with the trial is dismissed and logged out. Services are integrated as they can detect when the interface occurs between the simulating services and the attacker</w:t>
      </w:r>
      <w:r w:rsidR="00B776B1">
        <w:rPr>
          <w:rFonts w:ascii="Times New Roman" w:hAnsi="Times New Roman" w:cs="Times New Roman"/>
          <w:sz w:val="24"/>
          <w:szCs w:val="24"/>
        </w:rPr>
        <w:t xml:space="preserve"> [12] [13]</w:t>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63" w:name="_Toc18011051"/>
      <w:bookmarkStart w:id="64" w:name="_Toc18334187"/>
      <w:r w:rsidRPr="00513D43">
        <w:rPr>
          <w:rFonts w:ascii="Times New Roman" w:hAnsi="Times New Roman" w:cs="Times New Roman"/>
          <w:sz w:val="24"/>
          <w:szCs w:val="24"/>
        </w:rPr>
        <w:t>High Interaction Honeypots</w:t>
      </w:r>
      <w:bookmarkEnd w:id="63"/>
      <w:bookmarkEnd w:id="64"/>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They are the most complicated honeypots, and they are hard to develop and apply them. They take a lot of time to develop them, and they are also risky because they use the real Operating System. In this case, nothing is restricted. They are usually exposed to a higher risk because they make use of the real OS. However, they collect substantive information by permitting attackers to intermingle with the actual operating system. The examples are; Argos and Sebek</w:t>
      </w:r>
      <w:r w:rsidR="00B776B1">
        <w:rPr>
          <w:rFonts w:ascii="Times New Roman" w:hAnsi="Times New Roman" w:cs="Times New Roman"/>
          <w:sz w:val="24"/>
          <w:szCs w:val="24"/>
        </w:rPr>
        <w:t xml:space="preserve"> [13] [14]</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table below shows a summary of the difference between low-interaction honeypots and high-interaction honeypots.</w:t>
      </w:r>
    </w:p>
    <w:p w:rsidR="00E2316C" w:rsidRPr="00513D43" w:rsidRDefault="00F2201D" w:rsidP="00513D43">
      <w:pPr>
        <w:pStyle w:val="Heading2"/>
        <w:spacing w:line="360" w:lineRule="auto"/>
        <w:rPr>
          <w:rFonts w:ascii="Times New Roman" w:hAnsi="Times New Roman" w:cs="Times New Roman"/>
          <w:sz w:val="24"/>
          <w:szCs w:val="24"/>
        </w:rPr>
      </w:pPr>
      <w:bookmarkStart w:id="65" w:name="_Toc18011052"/>
      <w:bookmarkStart w:id="66" w:name="_Toc18334188"/>
      <w:r w:rsidRPr="00513D43">
        <w:rPr>
          <w:rFonts w:ascii="Times New Roman" w:hAnsi="Times New Roman" w:cs="Times New Roman"/>
          <w:sz w:val="24"/>
          <w:szCs w:val="24"/>
        </w:rPr>
        <w:t>Table 1.3</w:t>
      </w:r>
      <w:bookmarkEnd w:id="65"/>
      <w:bookmarkEnd w:id="66"/>
    </w:p>
    <w:p w:rsidR="00E2316C" w:rsidRPr="00513D43" w:rsidRDefault="00F2201D" w:rsidP="00513D43">
      <w:pPr>
        <w:pStyle w:val="Heading2"/>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 </w:t>
      </w:r>
      <w:bookmarkStart w:id="67" w:name="_Toc18011053"/>
      <w:bookmarkStart w:id="68" w:name="_Toc18334189"/>
      <w:r w:rsidRPr="00513D43">
        <w:rPr>
          <w:rFonts w:ascii="Times New Roman" w:hAnsi="Times New Roman" w:cs="Times New Roman"/>
          <w:sz w:val="24"/>
          <w:szCs w:val="24"/>
        </w:rPr>
        <w:t>Differences between Low-interaction honeypots and High-interaction honeypots</w:t>
      </w:r>
      <w:bookmarkEnd w:id="67"/>
      <w:r w:rsidRPr="00513D43">
        <w:rPr>
          <w:rFonts w:ascii="Times New Roman" w:hAnsi="Times New Roman" w:cs="Times New Roman"/>
          <w:b/>
          <w:sz w:val="24"/>
          <w:szCs w:val="24"/>
        </w:rPr>
        <w:t>.</w:t>
      </w:r>
      <w:bookmarkEnd w:id="68"/>
    </w:p>
    <w:tbl>
      <w:tblPr>
        <w:tblStyle w:val="TableGrid"/>
        <w:tblW w:w="0" w:type="auto"/>
        <w:tblLook w:val="04A0" w:firstRow="1" w:lastRow="0" w:firstColumn="1" w:lastColumn="0" w:noHBand="0" w:noVBand="1"/>
      </w:tblPr>
      <w:tblGrid>
        <w:gridCol w:w="4675"/>
        <w:gridCol w:w="4675"/>
      </w:tblGrid>
      <w:tr w:rsidR="0005071A" w:rsidTr="00EC6D52">
        <w:tc>
          <w:tcPr>
            <w:tcW w:w="4675"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Low Interaction Honeypots</w:t>
            </w:r>
          </w:p>
        </w:tc>
        <w:tc>
          <w:tcPr>
            <w:tcW w:w="4675"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High Interaction Honeypot</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Less risk, as the emulated services control, what hackers are able and not able to do</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High risk because intruders are given actual operating systems to intermingle with</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Resolution act like operating systems and services.</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There is no copying as real operating systems, and services are offered.</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Simple to install and deploy. It only needs installing and configuring software on a computer.</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Difficulty to install and deploy except for commercial versions which tend to be much simpler.</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Collets fewer amounts of information, mainly transactional data, and some few interactions.</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Covers extensive information like new tools, communications, and attackers keystrokes.</w:t>
            </w:r>
          </w:p>
        </w:tc>
      </w:tr>
    </w:tbl>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69" w:name="_Toc18011054"/>
      <w:bookmarkStart w:id="70" w:name="_Toc18334190"/>
      <w:r w:rsidRPr="00513D43">
        <w:rPr>
          <w:rFonts w:ascii="Times New Roman" w:hAnsi="Times New Roman" w:cs="Times New Roman"/>
          <w:sz w:val="24"/>
          <w:szCs w:val="24"/>
        </w:rPr>
        <w:t>1.4.3 Classification of Honeypots</w:t>
      </w:r>
      <w:bookmarkEnd w:id="69"/>
      <w:bookmarkEnd w:id="70"/>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Generally, honeypots are classified based on the leve</w:t>
      </w:r>
      <w:r w:rsidR="008E5668">
        <w:rPr>
          <w:rFonts w:ascii="Times New Roman" w:hAnsi="Times New Roman" w:cs="Times New Roman"/>
          <w:sz w:val="24"/>
          <w:szCs w:val="24"/>
        </w:rPr>
        <w:t>l of involvement and deployment</w:t>
      </w:r>
      <w:r w:rsidR="00C30C66">
        <w:rPr>
          <w:rStyle w:val="FootnoteReference"/>
          <w:rFonts w:ascii="Times New Roman" w:hAnsi="Times New Roman" w:cs="Times New Roman"/>
          <w:sz w:val="24"/>
          <w:szCs w:val="24"/>
        </w:rPr>
        <w:footnoteReference w:id="9"/>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Based on deployment, they include; research honeypots and production honeypots. </w:t>
      </w:r>
    </w:p>
    <w:p w:rsidR="00E2316C" w:rsidRPr="00513D43" w:rsidRDefault="00F2201D" w:rsidP="00513D43">
      <w:pPr>
        <w:pStyle w:val="Heading2"/>
        <w:spacing w:line="360" w:lineRule="auto"/>
        <w:rPr>
          <w:rFonts w:ascii="Times New Roman" w:hAnsi="Times New Roman" w:cs="Times New Roman"/>
          <w:sz w:val="24"/>
          <w:szCs w:val="24"/>
        </w:rPr>
      </w:pPr>
      <w:bookmarkStart w:id="71" w:name="_Toc18011055"/>
      <w:bookmarkStart w:id="72" w:name="_Toc18334191"/>
      <w:r w:rsidRPr="00513D43">
        <w:rPr>
          <w:rFonts w:ascii="Times New Roman" w:hAnsi="Times New Roman" w:cs="Times New Roman"/>
          <w:sz w:val="24"/>
          <w:szCs w:val="24"/>
        </w:rPr>
        <w:t>Research honeypots</w:t>
      </w:r>
      <w:bookmarkEnd w:id="71"/>
      <w:bookmarkEnd w:id="72"/>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Research honeypots are created to collect information concerning the intension and skills of the black hat community aiming at various networks. They don't have added value to the organization, but they are useful in researching the threats experienced by the organization and how to overcome them. Generally, they are challenging to deploy and maintain, but they gather a large amount of information. The military sector mostly uses them, researchers and some government institutions. They help in promoting the security of the organization by preventing attacks, detecting, and giving a response</w:t>
      </w:r>
      <w:r w:rsidR="00C30C66">
        <w:rPr>
          <w:rFonts w:ascii="Times New Roman" w:hAnsi="Times New Roman" w:cs="Times New Roman"/>
          <w:sz w:val="24"/>
          <w:szCs w:val="24"/>
        </w:rPr>
        <w:t xml:space="preserve"> [13]</w:t>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73" w:name="_Toc18011056"/>
      <w:bookmarkStart w:id="74" w:name="_Toc18334192"/>
      <w:r w:rsidRPr="00513D43">
        <w:rPr>
          <w:rFonts w:ascii="Times New Roman" w:hAnsi="Times New Roman" w:cs="Times New Roman"/>
          <w:sz w:val="24"/>
          <w:szCs w:val="24"/>
        </w:rPr>
        <w:t>Production honeypots</w:t>
      </w:r>
      <w:bookmarkEnd w:id="73"/>
      <w:bookmarkEnd w:id="74"/>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Production honeypots are low interaction honeypots, which are simple to deploy and use because they collect incomplete information than research honeypots. Companies mainly use them. They are usually positioned within the production network together with other production servers to develop the security conditions. They give a reflection of the organizations' production network by attracting attackers to intermingle with them so that they can uncover network susceptibilities. </w:t>
      </w:r>
      <w:r w:rsidRPr="00513D43">
        <w:rPr>
          <w:rFonts w:ascii="Times New Roman" w:hAnsi="Times New Roman" w:cs="Times New Roman"/>
          <w:sz w:val="24"/>
          <w:szCs w:val="24"/>
        </w:rPr>
        <w:lastRenderedPageBreak/>
        <w:t>The information delivered by low interaction honeypot is useful in constructing small emplacements as well as frequent preventions to counter to future threats that may arise</w:t>
      </w:r>
      <w:r>
        <w:rPr>
          <w:rStyle w:val="FootnoteReference"/>
          <w:rFonts w:ascii="Times New Roman" w:hAnsi="Times New Roman" w:cs="Times New Roman"/>
          <w:sz w:val="24"/>
          <w:szCs w:val="24"/>
        </w:rPr>
        <w:footnoteReference w:id="10"/>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Based on the level of involvement, they include; low interaction honeypots and high interaction honeypots. </w:t>
      </w:r>
    </w:p>
    <w:p w:rsidR="00E2316C" w:rsidRPr="00513D43" w:rsidRDefault="00F2201D" w:rsidP="00513D43">
      <w:pPr>
        <w:pStyle w:val="Heading2"/>
        <w:spacing w:line="360" w:lineRule="auto"/>
        <w:rPr>
          <w:rFonts w:ascii="Times New Roman" w:hAnsi="Times New Roman" w:cs="Times New Roman"/>
          <w:sz w:val="24"/>
          <w:szCs w:val="24"/>
        </w:rPr>
      </w:pPr>
      <w:bookmarkStart w:id="75" w:name="_Toc18011057"/>
      <w:bookmarkStart w:id="76" w:name="_Toc18334193"/>
      <w:r w:rsidRPr="00513D43">
        <w:rPr>
          <w:rFonts w:ascii="Times New Roman" w:hAnsi="Times New Roman" w:cs="Times New Roman"/>
          <w:sz w:val="24"/>
          <w:szCs w:val="24"/>
        </w:rPr>
        <w:t>Low interaction honeypots</w:t>
      </w:r>
      <w:bookmarkEnd w:id="75"/>
      <w:bookmarkEnd w:id="76"/>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supports services like HTTP, FTP, and SSH. They are also responsible for unreceptive IDS where congestion of the network is not manipulated. An example of low interaction honeypot is the Honeyd Honeypot. It is mainly used to emulate broad coverage of network services by relying on a particular host. It also supports the creation of many simulated hosts by the use of unemployed IP address with the aid of the ARP</w:t>
      </w:r>
      <w:r w:rsidR="008D5FD3">
        <w:rPr>
          <w:rFonts w:ascii="Times New Roman" w:hAnsi="Times New Roman" w:cs="Times New Roman"/>
          <w:sz w:val="24"/>
          <w:szCs w:val="24"/>
        </w:rPr>
        <w:t xml:space="preserve"> daemon</w:t>
      </w:r>
      <w:r w:rsidRPr="00513D43">
        <w:rPr>
          <w:rFonts w:ascii="Times New Roman" w:hAnsi="Times New Roman" w:cs="Times New Roman"/>
          <w:sz w:val="24"/>
          <w:szCs w:val="24"/>
        </w:rPr>
        <w:t>. The rivalled network services can be the login to FTP server and the FTP service listening on port 21. The other examples of low interaction honeypot are the KFsensor and Spector</w:t>
      </w:r>
      <w:r w:rsidR="00C30C66">
        <w:rPr>
          <w:rFonts w:ascii="Times New Roman" w:hAnsi="Times New Roman" w:cs="Times New Roman"/>
          <w:sz w:val="24"/>
          <w:szCs w:val="24"/>
        </w:rPr>
        <w:t xml:space="preserve"> [13] [14]</w:t>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77" w:name="_Toc18011058"/>
      <w:bookmarkStart w:id="78" w:name="_Toc18334194"/>
      <w:r w:rsidRPr="00513D43">
        <w:rPr>
          <w:rFonts w:ascii="Times New Roman" w:hAnsi="Times New Roman" w:cs="Times New Roman"/>
          <w:sz w:val="24"/>
          <w:szCs w:val="24"/>
        </w:rPr>
        <w:t>High Interaction Honeypots</w:t>
      </w:r>
      <w:bookmarkEnd w:id="77"/>
      <w:bookmarkEnd w:id="78"/>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They are the most complicated honeypots, and they are hard to develop and apply. They take a lot of time to develop them, and they are also risky because they use the real Operating System. In this case, nothing is restricted. They are usually exposed to a higher risk because they make use of the real OS. However, they collect substantive information by permitting attackers to intermingle with the actual operating system. The examples are; Argos and Sebek</w:t>
      </w:r>
      <w:r w:rsidR="00C30C66">
        <w:rPr>
          <w:rFonts w:ascii="Times New Roman" w:hAnsi="Times New Roman" w:cs="Times New Roman"/>
          <w:sz w:val="24"/>
          <w:szCs w:val="24"/>
        </w:rPr>
        <w:t xml:space="preserve"> [12] [13] [14]</w:t>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79" w:name="_Toc18011059"/>
      <w:bookmarkStart w:id="80" w:name="_Toc18334195"/>
      <w:r w:rsidRPr="00513D43">
        <w:rPr>
          <w:rFonts w:ascii="Times New Roman" w:hAnsi="Times New Roman" w:cs="Times New Roman"/>
          <w:sz w:val="24"/>
          <w:szCs w:val="24"/>
        </w:rPr>
        <w:t>1.4.4 Honeypot Requirements</w:t>
      </w:r>
      <w:bookmarkEnd w:id="79"/>
      <w:bookmarkEnd w:id="80"/>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Honeypot requirements should be large and quick to run any operating system. The requirements include; More than 512 MB of Random Access Memory (RAM), a Pentium II 450 MHz processor, a hard drive with a capacity of more than 10GB, a NIC supported by the operating </w:t>
      </w:r>
      <w:r w:rsidRPr="00513D43">
        <w:rPr>
          <w:rFonts w:ascii="Times New Roman" w:hAnsi="Times New Roman" w:cs="Times New Roman"/>
          <w:sz w:val="24"/>
          <w:szCs w:val="24"/>
        </w:rPr>
        <w:lastRenderedPageBreak/>
        <w:t>system, a 3.5" 1.44MB floppy disc for external configuration, a USB port for USB drive to copy log files from operating system of Honeypot and a 18x or large CD-ROM drive</w:t>
      </w:r>
      <w:r>
        <w:rPr>
          <w:rStyle w:val="FootnoteReference"/>
          <w:rFonts w:ascii="Times New Roman" w:hAnsi="Times New Roman" w:cs="Times New Roman"/>
          <w:sz w:val="24"/>
          <w:szCs w:val="24"/>
        </w:rPr>
        <w:footnoteReference w:id="11"/>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81" w:name="_Toc18011060"/>
      <w:bookmarkStart w:id="82" w:name="_Toc18334196"/>
      <w:r w:rsidRPr="00513D43">
        <w:rPr>
          <w:rFonts w:ascii="Times New Roman" w:hAnsi="Times New Roman" w:cs="Times New Roman"/>
          <w:sz w:val="24"/>
          <w:szCs w:val="24"/>
        </w:rPr>
        <w:t>2.0 Literature Review</w:t>
      </w:r>
      <w:bookmarkEnd w:id="81"/>
      <w:bookmarkEnd w:id="82"/>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This paper has been prepared from extensive research work that discusses the topic regarding honeypots approach how they are developed and set up. It is challenging to collect information from one source which gives a general discussion about honeypots like their benefits, classification, types, and the procedure on how to use honeypots, as well as the encounters, faced when implementing honeypots. The research done by the International Journal of Science and Research (IJSR) says that there is a unique need of putting the first concern to a security system to reduce the weaknesses and protect the network of the computers against intrusion. The evolution of honeypots in different parts aims at solving the security threats against security protectors and new internet users. However, the current changes in software, hardware, and the general population of users have increased rapidly that calls for the survey on the challenges and development of integrated honeypots.</w:t>
      </w:r>
    </w:p>
    <w:p w:rsidR="00E2316C" w:rsidRPr="00513D43" w:rsidRDefault="00F2201D" w:rsidP="00513D43">
      <w:pPr>
        <w:pStyle w:val="Heading1"/>
        <w:spacing w:line="360" w:lineRule="auto"/>
        <w:rPr>
          <w:rFonts w:ascii="Times New Roman" w:hAnsi="Times New Roman" w:cs="Times New Roman"/>
          <w:sz w:val="24"/>
          <w:szCs w:val="24"/>
        </w:rPr>
      </w:pPr>
      <w:bookmarkStart w:id="83" w:name="_Toc18011061"/>
      <w:bookmarkStart w:id="84" w:name="_Toc18334197"/>
      <w:r w:rsidRPr="00513D43">
        <w:rPr>
          <w:rFonts w:ascii="Times New Roman" w:hAnsi="Times New Roman" w:cs="Times New Roman"/>
          <w:sz w:val="24"/>
          <w:szCs w:val="24"/>
        </w:rPr>
        <w:t>2.1 Introduction</w:t>
      </w:r>
      <w:bookmarkEnd w:id="83"/>
      <w:bookmarkEnd w:id="84"/>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Apart from the types named earlier of honeypots, such as the production honeypots, research honeypots, high interaction, and low interaction honeypots, other new honeypots perform functions which are almost equivalent with what the different types perform. They are like additional honeypots, but they record all activities and interactions with users.</w:t>
      </w:r>
    </w:p>
    <w:p w:rsidR="00E2316C" w:rsidRPr="00513D43" w:rsidRDefault="00F2201D" w:rsidP="00513D43">
      <w:pPr>
        <w:pStyle w:val="Heading1"/>
        <w:spacing w:line="360" w:lineRule="auto"/>
        <w:rPr>
          <w:rFonts w:ascii="Times New Roman" w:hAnsi="Times New Roman" w:cs="Times New Roman"/>
          <w:sz w:val="24"/>
          <w:szCs w:val="24"/>
        </w:rPr>
      </w:pPr>
      <w:bookmarkStart w:id="85" w:name="_Toc18011062"/>
      <w:bookmarkStart w:id="86" w:name="_Toc18334198"/>
      <w:r w:rsidRPr="00513D43">
        <w:rPr>
          <w:rFonts w:ascii="Times New Roman" w:hAnsi="Times New Roman" w:cs="Times New Roman"/>
          <w:sz w:val="24"/>
          <w:szCs w:val="24"/>
        </w:rPr>
        <w:t>2.2 New Types of Honeypots</w:t>
      </w:r>
      <w:bookmarkEnd w:id="85"/>
      <w:bookmarkEnd w:id="86"/>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Malware Honeypot. They emulate actions that malware usually tries to expose like old-fashioned API that contained security </w:t>
      </w:r>
      <w:r w:rsidR="008D5FD3">
        <w:rPr>
          <w:rFonts w:ascii="Times New Roman" w:hAnsi="Times New Roman" w:cs="Times New Roman"/>
          <w:sz w:val="24"/>
          <w:szCs w:val="24"/>
        </w:rPr>
        <w:t>complexities</w:t>
      </w:r>
      <w:r w:rsidR="002A307F">
        <w:rPr>
          <w:rStyle w:val="FootnoteReference"/>
          <w:rFonts w:ascii="Times New Roman" w:hAnsi="Times New Roman" w:cs="Times New Roman"/>
          <w:sz w:val="24"/>
          <w:szCs w:val="24"/>
        </w:rPr>
        <w:footnoteReference w:id="12"/>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bookmarkStart w:id="87" w:name="_Toc18334199"/>
      <w:r w:rsidRPr="00513D43">
        <w:rPr>
          <w:rStyle w:val="Heading2Char"/>
          <w:rFonts w:ascii="Times New Roman" w:hAnsi="Times New Roman" w:cs="Times New Roman"/>
          <w:sz w:val="24"/>
          <w:szCs w:val="24"/>
        </w:rPr>
        <w:t>Spam Honeypots</w:t>
      </w:r>
      <w:bookmarkEnd w:id="87"/>
      <w:r w:rsidRPr="00513D43">
        <w:rPr>
          <w:rFonts w:ascii="Times New Roman" w:hAnsi="Times New Roman" w:cs="Times New Roman"/>
          <w:sz w:val="24"/>
          <w:szCs w:val="24"/>
        </w:rPr>
        <w:t>. They simulate things like emails that are open, which spammers expose.</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Email Trap. This is an email that is created to sense any spam. For instance, an email can be built on the web page on a way that is not usual to users, but they get selected and picked by email scrapers.</w:t>
      </w:r>
    </w:p>
    <w:p w:rsidR="00E2316C" w:rsidRPr="00513D43" w:rsidRDefault="00F2201D" w:rsidP="00513D43">
      <w:pPr>
        <w:spacing w:line="360" w:lineRule="auto"/>
        <w:rPr>
          <w:rFonts w:ascii="Times New Roman" w:hAnsi="Times New Roman" w:cs="Times New Roman"/>
          <w:sz w:val="24"/>
          <w:szCs w:val="24"/>
        </w:rPr>
      </w:pPr>
      <w:bookmarkStart w:id="88" w:name="_Toc18334200"/>
      <w:r w:rsidRPr="00513D43">
        <w:rPr>
          <w:rStyle w:val="Heading2Char"/>
          <w:rFonts w:ascii="Times New Roman" w:hAnsi="Times New Roman" w:cs="Times New Roman"/>
          <w:sz w:val="24"/>
          <w:szCs w:val="24"/>
        </w:rPr>
        <w:t>Spider Trap</w:t>
      </w:r>
      <w:bookmarkEnd w:id="88"/>
      <w:r w:rsidRPr="00513D43">
        <w:rPr>
          <w:rFonts w:ascii="Times New Roman" w:hAnsi="Times New Roman" w:cs="Times New Roman"/>
          <w:sz w:val="24"/>
          <w:szCs w:val="24"/>
        </w:rPr>
        <w:t>. Also known as web spiders, they are created to detect web crawlers. A good example is a link that appears on the website, but it not visible to the user are taken away by the spider trap.</w:t>
      </w:r>
    </w:p>
    <w:p w:rsidR="00E2316C" w:rsidRPr="00513D43" w:rsidRDefault="00F2201D" w:rsidP="00513D43">
      <w:pPr>
        <w:spacing w:line="360" w:lineRule="auto"/>
        <w:rPr>
          <w:rFonts w:ascii="Times New Roman" w:hAnsi="Times New Roman" w:cs="Times New Roman"/>
          <w:sz w:val="24"/>
          <w:szCs w:val="24"/>
        </w:rPr>
      </w:pPr>
      <w:bookmarkStart w:id="89" w:name="_Toc18334201"/>
      <w:r w:rsidRPr="00513D43">
        <w:rPr>
          <w:rStyle w:val="Heading2Char"/>
          <w:rFonts w:ascii="Times New Roman" w:hAnsi="Times New Roman" w:cs="Times New Roman"/>
          <w:sz w:val="24"/>
          <w:szCs w:val="24"/>
        </w:rPr>
        <w:t>Database</w:t>
      </w:r>
      <w:r w:rsidR="006657A0" w:rsidRPr="00513D43">
        <w:rPr>
          <w:rStyle w:val="Heading2Char"/>
          <w:rFonts w:ascii="Times New Roman" w:hAnsi="Times New Roman" w:cs="Times New Roman"/>
          <w:sz w:val="24"/>
          <w:szCs w:val="24"/>
        </w:rPr>
        <w:t xml:space="preserve"> Honeypot</w:t>
      </w:r>
      <w:bookmarkEnd w:id="89"/>
      <w:r w:rsidR="006657A0" w:rsidRPr="00513D43">
        <w:rPr>
          <w:rFonts w:ascii="Times New Roman" w:hAnsi="Times New Roman" w:cs="Times New Roman"/>
          <w:sz w:val="24"/>
          <w:szCs w:val="24"/>
        </w:rPr>
        <w:t>. They detect fake database used by security features like database firewall when they are detecting attempts from intruders.</w:t>
      </w:r>
    </w:p>
    <w:p w:rsidR="00E2316C" w:rsidRPr="00513D43" w:rsidRDefault="00F2201D" w:rsidP="00513D43">
      <w:pPr>
        <w:spacing w:line="360" w:lineRule="auto"/>
        <w:rPr>
          <w:rFonts w:ascii="Times New Roman" w:hAnsi="Times New Roman" w:cs="Times New Roman"/>
          <w:sz w:val="24"/>
          <w:szCs w:val="24"/>
        </w:rPr>
      </w:pPr>
      <w:bookmarkStart w:id="90" w:name="_Toc18334202"/>
      <w:r w:rsidRPr="00513D43">
        <w:rPr>
          <w:rStyle w:val="Heading2Char"/>
          <w:rFonts w:ascii="Times New Roman" w:hAnsi="Times New Roman" w:cs="Times New Roman"/>
          <w:sz w:val="24"/>
          <w:szCs w:val="24"/>
        </w:rPr>
        <w:t>Honeynets and Honeyfarms</w:t>
      </w:r>
      <w:bookmarkEnd w:id="90"/>
      <w:r w:rsidR="00352B77">
        <w:rPr>
          <w:rFonts w:ascii="Times New Roman" w:hAnsi="Times New Roman" w:cs="Times New Roman"/>
          <w:sz w:val="24"/>
          <w:szCs w:val="24"/>
        </w:rPr>
        <w:t xml:space="preserve">. </w:t>
      </w:r>
      <w:r w:rsidR="00352B77" w:rsidRPr="00513D43">
        <w:rPr>
          <w:rFonts w:ascii="Times New Roman" w:hAnsi="Times New Roman" w:cs="Times New Roman"/>
          <w:sz w:val="24"/>
          <w:szCs w:val="24"/>
        </w:rPr>
        <w:t>It</w:t>
      </w:r>
      <w:r w:rsidRPr="00513D43">
        <w:rPr>
          <w:rFonts w:ascii="Times New Roman" w:hAnsi="Times New Roman" w:cs="Times New Roman"/>
          <w:sz w:val="24"/>
          <w:szCs w:val="24"/>
        </w:rPr>
        <w:t xml:space="preserve"> is a network of honeypots that are centralized. It helps when an intrusion detection system deploys the whole network of unprotected resources to detect different patterns of attack. Also, centralization gives opportunities for numerous synergies, which assist in mitigating various deficiencies of honeypots. For this case, honey farms are used as resending points for outbound traffic from every Honeypot</w:t>
      </w:r>
      <w:r w:rsidR="00F529CA">
        <w:rPr>
          <w:rFonts w:ascii="Times New Roman" w:hAnsi="Times New Roman" w:cs="Times New Roman"/>
          <w:sz w:val="24"/>
          <w:szCs w:val="24"/>
        </w:rPr>
        <w:t xml:space="preserve"> [13]</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figure below illustrates the redirection of outbound traffic from a honeypot to the honeyfarm.</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lastRenderedPageBreak/>
        <w:drawing>
          <wp:inline distT="0" distB="0" distL="0" distR="0">
            <wp:extent cx="3571875" cy="3829050"/>
            <wp:effectExtent l="0" t="0" r="9525" b="0"/>
            <wp:docPr id="3" name="Picture 3" descr="Redirecting an outbound attack in a honey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46546" name="Picture 9" descr="Redirecting an outbound attack in a honeyne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571875" cy="3829050"/>
                    </a:xfrm>
                    <a:prstGeom prst="rect">
                      <a:avLst/>
                    </a:prstGeom>
                    <a:noFill/>
                    <a:ln>
                      <a:noFill/>
                    </a:ln>
                  </pic:spPr>
                </pic:pic>
              </a:graphicData>
            </a:graphic>
          </wp:inline>
        </w:drawing>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Figure 1.1</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https://www.cse.wustl.edu/~jain/cse571-09/ftp/honey/fig1.png</w:t>
      </w:r>
    </w:p>
    <w:p w:rsidR="00E2316C" w:rsidRPr="00513D43" w:rsidRDefault="00F2201D" w:rsidP="00513D43">
      <w:pPr>
        <w:pStyle w:val="Heading1"/>
        <w:spacing w:line="360" w:lineRule="auto"/>
        <w:rPr>
          <w:rFonts w:ascii="Times New Roman" w:hAnsi="Times New Roman" w:cs="Times New Roman"/>
          <w:sz w:val="24"/>
          <w:szCs w:val="24"/>
        </w:rPr>
      </w:pPr>
      <w:bookmarkStart w:id="91" w:name="_Toc18011063"/>
      <w:bookmarkStart w:id="92" w:name="_Toc18334203"/>
      <w:r w:rsidRPr="00513D43">
        <w:rPr>
          <w:rFonts w:ascii="Times New Roman" w:hAnsi="Times New Roman" w:cs="Times New Roman"/>
          <w:sz w:val="24"/>
          <w:szCs w:val="24"/>
        </w:rPr>
        <w:t>2.3 Honeypot Data Consumption</w:t>
      </w:r>
      <w:bookmarkEnd w:id="91"/>
      <w:bookmarkEnd w:id="92"/>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 Honeypot comprises the computer, data, and internet connection that is also part of the network. However, they are separated but supervised as they collected more information that is of great value to the </w:t>
      </w:r>
      <w:r w:rsidR="00352B77">
        <w:rPr>
          <w:rFonts w:ascii="Times New Roman" w:hAnsi="Times New Roman" w:cs="Times New Roman"/>
          <w:sz w:val="24"/>
          <w:szCs w:val="24"/>
        </w:rPr>
        <w:t>attackers</w:t>
      </w:r>
      <w:r w:rsidRPr="00513D43">
        <w:rPr>
          <w:rFonts w:ascii="Times New Roman" w:hAnsi="Times New Roman" w:cs="Times New Roman"/>
          <w:sz w:val="24"/>
          <w:szCs w:val="24"/>
        </w:rPr>
        <w:t>. On data consumption, it depends on how the system will be operated and the amount of the information collected by the system. If the information required to be obtained significant, eventually data consumption will also be very high</w:t>
      </w:r>
      <w:r w:rsidR="00F529CA">
        <w:rPr>
          <w:rFonts w:ascii="Times New Roman" w:hAnsi="Times New Roman" w:cs="Times New Roman"/>
          <w:sz w:val="24"/>
          <w:szCs w:val="24"/>
        </w:rPr>
        <w:t xml:space="preserve"> [12] [14]</w:t>
      </w:r>
      <w:r w:rsidRPr="00513D43">
        <w:rPr>
          <w:rFonts w:ascii="Times New Roman" w:hAnsi="Times New Roman" w:cs="Times New Roman"/>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93" w:name="_Toc18011064"/>
      <w:bookmarkStart w:id="94" w:name="_Toc18334204"/>
      <w:r w:rsidRPr="00513D43">
        <w:rPr>
          <w:rFonts w:ascii="Times New Roman" w:hAnsi="Times New Roman" w:cs="Times New Roman"/>
          <w:sz w:val="24"/>
          <w:szCs w:val="24"/>
        </w:rPr>
        <w:t>2.4 Honeypot Configurations</w:t>
      </w:r>
      <w:bookmarkEnd w:id="93"/>
      <w:bookmarkEnd w:id="94"/>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Honeypots are configured to make use of the whole system and file system logging for it to be subjected to a comprehensive set of IDS rule as well as supervisions. F</w:t>
      </w:r>
      <w:r w:rsidR="008D5FD3">
        <w:rPr>
          <w:rFonts w:ascii="Times New Roman" w:hAnsi="Times New Roman" w:cs="Times New Roman"/>
          <w:sz w:val="24"/>
          <w:szCs w:val="24"/>
        </w:rPr>
        <w:t>or honeypot configuration, a</w:t>
      </w:r>
      <w:r w:rsidRPr="00513D43">
        <w:rPr>
          <w:rFonts w:ascii="Times New Roman" w:hAnsi="Times New Roman" w:cs="Times New Roman"/>
          <w:sz w:val="24"/>
          <w:szCs w:val="24"/>
        </w:rPr>
        <w:t xml:space="preserve"> single honeypot should be used with one Honeywell, and a single honeypot honeynet should be made as a resource. Below are two figures that show a honeypot configuration</w:t>
      </w:r>
      <w:r w:rsidR="00BF5ED4">
        <w:rPr>
          <w:rFonts w:ascii="Times New Roman" w:hAnsi="Times New Roman" w:cs="Times New Roman"/>
          <w:sz w:val="24"/>
          <w:szCs w:val="24"/>
        </w:rPr>
        <w:t xml:space="preserve"> [8]</w:t>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 xml:space="preserve">Figure 1.2 uses a shared network infrastructure. It shows honeynet with one honeypot and management host using a shared network. </w: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drawing>
          <wp:inline distT="0" distB="0" distL="0" distR="0">
            <wp:extent cx="5019675" cy="3905250"/>
            <wp:effectExtent l="0" t="0" r="9525" b="0"/>
            <wp:docPr id="1" name="Picture 1" descr="https://staff.washington.edu/dittrich/pnw-honeynet/honeywall-hw-guide/honeywall-1pot-sha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8758" name="Picture 1" descr="https://staff.washington.edu/dittrich/pnw-honeynet/honeywall-hw-guide/honeywall-1pot-shared.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019675" cy="3905250"/>
                    </a:xfrm>
                    <a:prstGeom prst="rect">
                      <a:avLst/>
                    </a:prstGeom>
                    <a:noFill/>
                    <a:ln>
                      <a:noFill/>
                    </a:ln>
                  </pic:spPr>
                </pic:pic>
              </a:graphicData>
            </a:graphic>
          </wp:inline>
        </w:drawing>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https://staff.washington.edu/dittrich/pnw-honeynet/honeywall-hw-guide/honeywall-1pot-shared.jpg</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 figure above shows the network configuration for a single honeypot honeynet that uses a Honeywell and a management host on the same network. In this case, two hubs are used to make connections to the interface with almost five cables. All cables that are twisted in a standard way are represented by green color. Finally, the management host requires to one interface of network.  </w:t>
      </w:r>
    </w:p>
    <w:p w:rsidR="00E2316C" w:rsidRPr="00513D43" w:rsidRDefault="00F2201D" w:rsidP="00513D43">
      <w:pPr>
        <w:pStyle w:val="Heading1"/>
        <w:spacing w:line="360" w:lineRule="auto"/>
        <w:rPr>
          <w:rFonts w:ascii="Times New Roman" w:hAnsi="Times New Roman" w:cs="Times New Roman"/>
          <w:sz w:val="24"/>
          <w:szCs w:val="24"/>
        </w:rPr>
      </w:pPr>
      <w:bookmarkStart w:id="95" w:name="_Toc18011065"/>
      <w:bookmarkStart w:id="96" w:name="_Toc18334205"/>
      <w:r w:rsidRPr="00513D43">
        <w:rPr>
          <w:rFonts w:ascii="Times New Roman" w:hAnsi="Times New Roman" w:cs="Times New Roman"/>
          <w:sz w:val="24"/>
          <w:szCs w:val="24"/>
        </w:rPr>
        <w:lastRenderedPageBreak/>
        <w:t>2.5 Smartphone Honeypots</w:t>
      </w:r>
      <w:bookmarkEnd w:id="95"/>
      <w:bookmarkEnd w:id="96"/>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 honeypot system carries out many complicated functions. The main essential functions are; detecting malware, designing and constructing system database</w:t>
      </w:r>
      <w:r w:rsidR="00352B77">
        <w:rPr>
          <w:rFonts w:ascii="Times New Roman" w:hAnsi="Times New Roman" w:cs="Times New Roman"/>
          <w:sz w:val="24"/>
          <w:szCs w:val="24"/>
        </w:rPr>
        <w:t xml:space="preserve"> as well as system reactions. </w:t>
      </w:r>
      <w:r w:rsidR="00352B77" w:rsidRPr="00513D43">
        <w:rPr>
          <w:rFonts w:ascii="Times New Roman" w:hAnsi="Times New Roman" w:cs="Times New Roman"/>
          <w:sz w:val="24"/>
          <w:szCs w:val="24"/>
        </w:rPr>
        <w:t>In</w:t>
      </w:r>
      <w:r w:rsidRPr="00513D43">
        <w:rPr>
          <w:rFonts w:ascii="Times New Roman" w:hAnsi="Times New Roman" w:cs="Times New Roman"/>
          <w:sz w:val="24"/>
          <w:szCs w:val="24"/>
        </w:rPr>
        <w:t xml:space="preserve"> the process of system data construction, several information concerning the response of different dangerous apps is collected and saved in a database file with the use of the hardware performance hostages</w:t>
      </w:r>
      <w:r>
        <w:rPr>
          <w:rStyle w:val="FootnoteReference"/>
          <w:rFonts w:ascii="Times New Roman" w:hAnsi="Times New Roman" w:cs="Times New Roman"/>
          <w:sz w:val="24"/>
          <w:szCs w:val="24"/>
        </w:rPr>
        <w:footnoteReference w:id="13"/>
      </w:r>
      <w:r w:rsidRPr="00513D43">
        <w:rPr>
          <w:rFonts w:ascii="Times New Roman" w:hAnsi="Times New Roman" w:cs="Times New Roman"/>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97" w:name="_Toc18011066"/>
      <w:bookmarkStart w:id="98" w:name="_Toc18334206"/>
      <w:r w:rsidRPr="00513D43">
        <w:rPr>
          <w:rFonts w:ascii="Times New Roman" w:hAnsi="Times New Roman" w:cs="Times New Roman"/>
          <w:sz w:val="24"/>
          <w:szCs w:val="24"/>
        </w:rPr>
        <w:t>3. Design and Implementation</w:t>
      </w:r>
      <w:bookmarkEnd w:id="97"/>
      <w:bookmarkEnd w:id="98"/>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Smartphones with the Android operating system are the most preferred because of their popularity and high chances of being targeted by malware. The useful parts, as well as algorithms designed, are implemented. For instance, to give a clear illustration of the design and implementation of smartphone honeypots, Nexus 7 mini-tablet is the best smartphone to use. This tablet operates with the android version of 4.3.1 under Linux kernel version of 3.1.10-g30c5396. For the case of implementation for this phone to work effectively, it should be open to enable the download of the new version of Linux OS. It should also be assembled and flashed to the mobile device for the honeypot system to be active and operative. Additionally, there are two primary stages of implementation of the smartphone honeypot. A training and testing phase. In the first stage of training, data is analyzed by the classification algorithm to create a rule of classification. On the other side, testing of data is done to determine the accuracy of the provisions of classification</w:t>
      </w:r>
      <w:r w:rsidR="00BF5ED4">
        <w:rPr>
          <w:rFonts w:ascii="Times New Roman" w:hAnsi="Times New Roman" w:cs="Times New Roman"/>
          <w:sz w:val="24"/>
          <w:szCs w:val="24"/>
        </w:rPr>
        <w:t xml:space="preserve"> [10]</w:t>
      </w:r>
      <w:r w:rsidR="00F529CA">
        <w:rPr>
          <w:rFonts w:ascii="Times New Roman" w:hAnsi="Times New Roman" w:cs="Times New Roman"/>
          <w:sz w:val="24"/>
          <w:szCs w:val="24"/>
        </w:rPr>
        <w:t xml:space="preserve"> [13]</w:t>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99" w:name="_Toc18011067"/>
      <w:bookmarkStart w:id="100" w:name="_Toc18334207"/>
      <w:r w:rsidRPr="00513D43">
        <w:rPr>
          <w:rFonts w:ascii="Times New Roman" w:hAnsi="Times New Roman" w:cs="Times New Roman"/>
          <w:sz w:val="24"/>
          <w:szCs w:val="24"/>
        </w:rPr>
        <w:t>3.1 Introduction</w:t>
      </w:r>
      <w:bookmarkEnd w:id="99"/>
      <w:bookmarkEnd w:id="100"/>
      <w:r w:rsidRPr="00513D43">
        <w:rPr>
          <w:rFonts w:ascii="Times New Roman" w:hAnsi="Times New Roman" w:cs="Times New Roman"/>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101" w:name="_Toc18011068"/>
      <w:bookmarkStart w:id="102" w:name="_Toc18334208"/>
      <w:r w:rsidRPr="00513D43">
        <w:rPr>
          <w:rFonts w:ascii="Times New Roman" w:hAnsi="Times New Roman" w:cs="Times New Roman"/>
          <w:sz w:val="24"/>
          <w:szCs w:val="24"/>
        </w:rPr>
        <w:t>Linux-Based Application “HosTaGe”</w:t>
      </w:r>
      <w:bookmarkEnd w:id="101"/>
      <w:bookmarkEnd w:id="102"/>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Linux-based application is the first operating system kernel released in 1991. It is an open-source Unix-like operating system built on Linux kernel version. It is usually included in a Linux distribution that contains software that supports the system, library and Linux kernel which are </w:t>
      </w:r>
      <w:r w:rsidR="00352B77">
        <w:rPr>
          <w:rFonts w:ascii="Times New Roman" w:hAnsi="Times New Roman" w:cs="Times New Roman"/>
          <w:sz w:val="24"/>
          <w:szCs w:val="24"/>
        </w:rPr>
        <w:t>offered by the GNU project.</w:t>
      </w:r>
      <w:r w:rsidRPr="00513D43">
        <w:rPr>
          <w:rFonts w:ascii="Times New Roman" w:hAnsi="Times New Roman" w:cs="Times New Roman"/>
          <w:sz w:val="24"/>
          <w:szCs w:val="24"/>
        </w:rPr>
        <w:t xml:space="preserve"> </w:t>
      </w:r>
      <w:r w:rsidR="00352B77" w:rsidRPr="00513D43">
        <w:rPr>
          <w:rFonts w:ascii="Times New Roman" w:hAnsi="Times New Roman" w:cs="Times New Roman"/>
          <w:sz w:val="24"/>
          <w:szCs w:val="24"/>
        </w:rPr>
        <w:t>This</w:t>
      </w:r>
      <w:r w:rsidRPr="00513D43">
        <w:rPr>
          <w:rFonts w:ascii="Times New Roman" w:hAnsi="Times New Roman" w:cs="Times New Roman"/>
          <w:sz w:val="24"/>
          <w:szCs w:val="24"/>
        </w:rPr>
        <w:t xml:space="preserve"> application enables entrenched system such as the televisions, digital video recorders, </w:t>
      </w:r>
      <w:r w:rsidR="00352B77" w:rsidRPr="00513D43">
        <w:rPr>
          <w:rFonts w:ascii="Times New Roman" w:hAnsi="Times New Roman" w:cs="Times New Roman"/>
          <w:sz w:val="24"/>
          <w:szCs w:val="24"/>
        </w:rPr>
        <w:t>smart watches</w:t>
      </w:r>
      <w:r w:rsidRPr="00513D43">
        <w:rPr>
          <w:rFonts w:ascii="Times New Roman" w:hAnsi="Times New Roman" w:cs="Times New Roman"/>
          <w:sz w:val="24"/>
          <w:szCs w:val="24"/>
        </w:rPr>
        <w:t xml:space="preserve">, routers, and automation controls. But smartphones and computers can use both Android and Linux application. The popularity of mobile devices with </w:t>
      </w:r>
      <w:r w:rsidRPr="00513D43">
        <w:rPr>
          <w:rFonts w:ascii="Times New Roman" w:hAnsi="Times New Roman" w:cs="Times New Roman"/>
          <w:sz w:val="24"/>
          <w:szCs w:val="24"/>
        </w:rPr>
        <w:lastRenderedPageBreak/>
        <w:t>the Android operating system has made Linux be the most installed general-purpose operating system</w:t>
      </w:r>
      <w:r>
        <w:rPr>
          <w:rStyle w:val="FootnoteReference"/>
          <w:rFonts w:ascii="Times New Roman" w:hAnsi="Times New Roman" w:cs="Times New Roman"/>
          <w:sz w:val="24"/>
          <w:szCs w:val="24"/>
        </w:rPr>
        <w:footnoteReference w:id="14"/>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103" w:name="_Toc18011069"/>
      <w:bookmarkStart w:id="104" w:name="_Toc18334209"/>
      <w:r w:rsidRPr="00513D43">
        <w:rPr>
          <w:rFonts w:ascii="Times New Roman" w:hAnsi="Times New Roman" w:cs="Times New Roman"/>
          <w:sz w:val="24"/>
          <w:szCs w:val="24"/>
        </w:rPr>
        <w:t>3.2 Implementation (HosTaGe Honeypot works)</w:t>
      </w:r>
      <w:bookmarkEnd w:id="103"/>
      <w:bookmarkEnd w:id="104"/>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During the implementation of the Linux-based application through the LFS, there are essential requirements that need to be accessed. These necessities are separated into two groups of hardware and software. The hardware is necessary to act as the host because its processor controls the operating system architecture of the Linux app being implemented. Also, for the implementation process to be successful, a Linux distribution should be installed in the system of the host. Software requirements are software patches and packages and the kernel of the Linux operating system. The figure below shows the flow diagram of the implementation of the Linux-based application using the algorithm of LFS approach</w:t>
      </w:r>
      <w:r w:rsidR="00BF5ED4">
        <w:rPr>
          <w:rFonts w:ascii="Times New Roman" w:hAnsi="Times New Roman" w:cs="Times New Roman"/>
          <w:sz w:val="24"/>
          <w:szCs w:val="24"/>
        </w:rPr>
        <w:t xml:space="preserve"> [14].</w:t>
      </w:r>
    </w:p>
    <w:p w:rsidR="00E2316C" w:rsidRPr="00513D43" w:rsidRDefault="00F2201D" w:rsidP="00513D43">
      <w:pPr>
        <w:spacing w:line="360" w:lineRule="auto"/>
        <w:rPr>
          <w:rFonts w:ascii="Times New Roman" w:hAnsi="Times New Roman" w:cs="Times New Roman"/>
          <w:sz w:val="24"/>
          <w:szCs w:val="24"/>
        </w:rPr>
      </w:pPr>
      <w:bookmarkStart w:id="105" w:name="_Toc18011070"/>
      <w:r w:rsidRPr="00513D43">
        <w:rPr>
          <w:rFonts w:ascii="Times New Roman" w:hAnsi="Times New Roman" w:cs="Times New Roman"/>
          <w:sz w:val="24"/>
          <w:szCs w:val="24"/>
        </w:rPr>
        <w:t>Figure 1.3 Implementation of Linux-Based Application using Algorithm of LFS Approach</w:t>
      </w:r>
      <w:bookmarkEnd w:id="105"/>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Below is the procedure for implementing the Linux-based Operating System. First and foremost, is the alienation of a partition of hard disk and formatting using the file system recommended by Linux such as the XFS, ReiserFS as well as JFS. However, this particular step can also be done using simulator software like the SUN virtual machine. Then, the new kernel is inserted to the partition of the hard disk provided. Afterwards, the new kernel version is then installed in the shell, and the Linux-based operating system is well published, developed, and implemented appropriately</w:t>
      </w:r>
      <w:r w:rsidR="00F529CA">
        <w:rPr>
          <w:rFonts w:ascii="Times New Roman" w:hAnsi="Times New Roman" w:cs="Times New Roman"/>
          <w:sz w:val="24"/>
          <w:szCs w:val="24"/>
        </w:rPr>
        <w:t xml:space="preserve"> [14]</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1.3 Shows Implementation of Linux-Based Application using Algorithm of LFS Approach.</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1952624</wp:posOffset>
                </wp:positionH>
                <wp:positionV relativeFrom="paragraph">
                  <wp:posOffset>10160</wp:posOffset>
                </wp:positionV>
                <wp:extent cx="2009775" cy="323850"/>
                <wp:effectExtent l="0" t="0" r="28575" b="19050"/>
                <wp:wrapNone/>
                <wp:docPr id="2" name="Rounded Rectangle 2"/>
                <wp:cNvGraphicFramePr/>
                <a:graphic xmlns:a="http://schemas.openxmlformats.org/drawingml/2006/main">
                  <a:graphicData uri="http://schemas.microsoft.com/office/word/2010/wordprocessingShape">
                    <wps:wsp>
                      <wps:cNvSpPr/>
                      <wps:spPr>
                        <a:xfrm>
                          <a:off x="0" y="0"/>
                          <a:ext cx="2009775" cy="3238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61977" w:rsidRDefault="00461977" w:rsidP="00E2316C">
                            <w:pPr>
                              <w:jc w:val="center"/>
                            </w:pPr>
                            <w:r>
                              <w:t xml:space="preserve">Separate a partition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margin-left:153.75pt;margin-top:.8pt;width:158.2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" fillcolor="#5b9bd5 [3204]" strokecolor="#1f4d78 [1604]" strokeweight="1pt">
                <v:stroke joinstyle="miter"/>
                <v:textbox>
                  <w:txbxContent>
                    <w:p w:rsidR="00461977" w:rsidRDefault="00461977" w:rsidP="00E2316C">
                      <w:pPr>
                        <w:jc w:val="center"/>
                      </w:pPr>
                      <w:r>
                        <w:t xml:space="preserve">Separate a partition </w:t>
                      </w:r>
                    </w:p>
                  </w:txbxContent>
                </v:textbox>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margin">
                  <wp:posOffset>2733675</wp:posOffset>
                </wp:positionH>
                <wp:positionV relativeFrom="paragraph">
                  <wp:posOffset>43815</wp:posOffset>
                </wp:positionV>
                <wp:extent cx="484632" cy="485775"/>
                <wp:effectExtent l="19050" t="0" r="29845" b="47625"/>
                <wp:wrapNone/>
                <wp:docPr id="4" name="Down Arrow 4"/>
                <wp:cNvGraphicFramePr/>
                <a:graphic xmlns:a="http://schemas.openxmlformats.org/drawingml/2006/main">
                  <a:graphicData uri="http://schemas.microsoft.com/office/word/2010/wordprocessingShape">
                    <wps:wsp>
                      <wps:cNvSpPr/>
                      <wps:spPr>
                        <a:xfrm>
                          <a:off x="0" y="0"/>
                          <a:ext cx="484632" cy="4857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width:38.15pt;height:38.25pt;margin-top:3.45pt;margin-left:215.25pt;mso-height-percent:0;mso-height-relative:margin;mso-position-horizontal-relative:margin;mso-wrap-distance-bottom:0;mso-wrap-distance-left:9pt;mso-wrap-distance-right:9pt;mso-wrap-distance-top:0;mso-wrap-style:square;position:absolute;visibility:visible;v-text-anchor:middle;z-index:251661312" adj="10825" fillcolor="black" strokecolor="black" strokeweight="1pt">
                <w10:wrap anchorx="margin"/>
              </v:shape>
            </w:pict>
          </mc:Fallback>
        </mc:AlternateContent>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1952625</wp:posOffset>
                </wp:positionH>
                <wp:positionV relativeFrom="paragraph">
                  <wp:posOffset>257810</wp:posOffset>
                </wp:positionV>
                <wp:extent cx="2000250" cy="333375"/>
                <wp:effectExtent l="0" t="0" r="19050" b="28575"/>
                <wp:wrapNone/>
                <wp:docPr id="5" name="Rounded Rectangle 5"/>
                <wp:cNvGraphicFramePr/>
                <a:graphic xmlns:a="http://schemas.openxmlformats.org/drawingml/2006/main">
                  <a:graphicData uri="http://schemas.microsoft.com/office/word/2010/wordprocessingShape">
                    <wps:wsp>
                      <wps:cNvSpPr/>
                      <wps:spPr>
                        <a:xfrm>
                          <a:off x="0" y="0"/>
                          <a:ext cx="20002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61977" w:rsidRDefault="00461977" w:rsidP="00E2316C">
                            <w:pPr>
                              <w:jc w:val="center"/>
                            </w:pPr>
                            <w:r>
                              <w:t>Inject new kernel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5" o:spid="_x0000_s1027" style="position:absolute;margin-left:153.75pt;margin-top:20.3pt;width:157.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" fillcolor="#5b9bd5 [3204]" strokecolor="#1f4d78 [1604]" strokeweight="1pt">
                <v:stroke joinstyle="miter"/>
                <v:textbox>
                  <w:txbxContent>
                    <w:p w:rsidR="00461977" w:rsidRDefault="00461977" w:rsidP="00E2316C">
                      <w:pPr>
                        <w:jc w:val="center"/>
                      </w:pPr>
                      <w:r>
                        <w:t>Inject new kernel</w:t>
                      </w:r>
                    </w:p>
                  </w:txbxContent>
                </v:textbox>
              </v:roundrect>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lastRenderedPageBreak/>
        <mc:AlternateContent>
          <mc:Choice Requires="wps">
            <w:drawing>
              <wp:anchor distT="0" distB="0" distL="114300" distR="114300" simplePos="0" relativeHeight="251664384" behindDoc="0" locked="0" layoutInCell="1" allowOverlap="1">
                <wp:simplePos x="0" y="0"/>
                <wp:positionH relativeFrom="margin">
                  <wp:posOffset>2733675</wp:posOffset>
                </wp:positionH>
                <wp:positionV relativeFrom="paragraph">
                  <wp:posOffset>19050</wp:posOffset>
                </wp:positionV>
                <wp:extent cx="484632" cy="561975"/>
                <wp:effectExtent l="19050" t="0" r="29845" b="47625"/>
                <wp:wrapNone/>
                <wp:docPr id="6" name="Down Arrow 6"/>
                <wp:cNvGraphicFramePr/>
                <a:graphic xmlns:a="http://schemas.openxmlformats.org/drawingml/2006/main">
                  <a:graphicData uri="http://schemas.microsoft.com/office/word/2010/wordprocessingShape">
                    <wps:wsp>
                      <wps:cNvSpPr/>
                      <wps:spPr>
                        <a:xfrm>
                          <a:off x="0" y="0"/>
                          <a:ext cx="484632" cy="5619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6" o:spid="_x0000_s1028" type="#_x0000_t67" style="width:38.15pt;height:44.25pt;margin-top:1.5pt;margin-left:215.25pt;mso-height-percent:0;mso-height-relative:margin;mso-position-horizontal-relative:margin;mso-wrap-distance-bottom:0;mso-wrap-distance-left:9pt;mso-wrap-distance-right:9pt;mso-wrap-distance-top:0;mso-wrap-style:square;position:absolute;visibility:visible;v-text-anchor:middle;z-index:251665408" adj="12286"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margin">
                  <wp:posOffset>1962150</wp:posOffset>
                </wp:positionH>
                <wp:positionV relativeFrom="paragraph">
                  <wp:posOffset>9525</wp:posOffset>
                </wp:positionV>
                <wp:extent cx="2038350" cy="333375"/>
                <wp:effectExtent l="0" t="0" r="19050" b="28575"/>
                <wp:wrapNone/>
                <wp:docPr id="7" name="Rounded Rectangle 7"/>
                <wp:cNvGraphicFramePr/>
                <a:graphic xmlns:a="http://schemas.openxmlformats.org/drawingml/2006/main">
                  <a:graphicData uri="http://schemas.microsoft.com/office/word/2010/wordprocessingShape">
                    <wps:wsp>
                      <wps:cNvSpPr/>
                      <wps:spPr>
                        <a:xfrm>
                          <a:off x="0" y="0"/>
                          <a:ext cx="20383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61977" w:rsidRDefault="00461977" w:rsidP="00E2316C">
                            <w:pPr>
                              <w:jc w:val="center"/>
                            </w:pPr>
                            <w:r>
                              <w:t>Change root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7" o:spid="_x0000_s1028" style="position:absolute;margin-left:154.5pt;margin-top:.75pt;width:160.5pt;height:26.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" fillcolor="#5b9bd5 [3204]" strokecolor="#1f4d78 [1604]" strokeweight="1pt">
                <v:stroke joinstyle="miter"/>
                <v:textbox>
                  <w:txbxContent>
                    <w:p w:rsidR="00461977" w:rsidRDefault="00461977" w:rsidP="00E2316C">
                      <w:pPr>
                        <w:jc w:val="center"/>
                      </w:pPr>
                      <w:r>
                        <w:t>Change root</w:t>
                      </w:r>
                    </w:p>
                  </w:txbxContent>
                </v:textbox>
                <w10:wrap anchorx="margin"/>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42545</wp:posOffset>
                </wp:positionV>
                <wp:extent cx="484632" cy="542925"/>
                <wp:effectExtent l="19050" t="0" r="29845" b="47625"/>
                <wp:wrapNone/>
                <wp:docPr id="8" name="Down Arrow 8"/>
                <wp:cNvGraphicFramePr/>
                <a:graphic xmlns:a="http://schemas.openxmlformats.org/drawingml/2006/main">
                  <a:graphicData uri="http://schemas.microsoft.com/office/word/2010/wordprocessingShape">
                    <wps:wsp>
                      <wps:cNvSpPr/>
                      <wps:spPr>
                        <a:xfrm>
                          <a:off x="0" y="0"/>
                          <a:ext cx="484632"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8" o:spid="_x0000_s1030" type="#_x0000_t67" style="width:38.15pt;height:42.75pt;margin-top:3.35pt;margin-left:0;mso-height-percent:0;mso-height-relative:margin;mso-position-horizontal:center;mso-position-horizontal-relative:margin;mso-wrap-distance-bottom:0;mso-wrap-distance-left:9pt;mso-wrap-distance-right:9pt;mso-wrap-distance-top:0;mso-wrap-style:square;position:absolute;visibility:visible;v-text-anchor:middle;z-index:251669504" adj="11960" fillcolor="black" strokecolor="black" strokeweight="1pt">
                <w10:wrap anchorx="margin"/>
              </v:shape>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1952625</wp:posOffset>
                </wp:positionH>
                <wp:positionV relativeFrom="paragraph">
                  <wp:posOffset>304165</wp:posOffset>
                </wp:positionV>
                <wp:extent cx="2038350" cy="333375"/>
                <wp:effectExtent l="0" t="0" r="19050" b="28575"/>
                <wp:wrapNone/>
                <wp:docPr id="9" name="Rounded Rectangle 9"/>
                <wp:cNvGraphicFramePr/>
                <a:graphic xmlns:a="http://schemas.openxmlformats.org/drawingml/2006/main">
                  <a:graphicData uri="http://schemas.microsoft.com/office/word/2010/wordprocessingShape">
                    <wps:wsp>
                      <wps:cNvSpPr/>
                      <wps:spPr>
                        <a:xfrm>
                          <a:off x="0" y="0"/>
                          <a:ext cx="20383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61977" w:rsidRDefault="00461977" w:rsidP="00E2316C">
                            <w:pPr>
                              <w:jc w:val="center"/>
                            </w:pPr>
                            <w:r>
                              <w:t>Add packages, etc.</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9" o:spid="_x0000_s1029" style="position:absolute;margin-left:153.75pt;margin-top:23.95pt;width:160.5pt;height:2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" fillcolor="#5b9bd5 [3204]" strokecolor="#1f4d78 [1604]" strokeweight="1pt">
                <v:stroke joinstyle="miter"/>
                <v:textbox>
                  <w:txbxContent>
                    <w:p w:rsidR="00461977" w:rsidRDefault="00461977" w:rsidP="00E2316C">
                      <w:pPr>
                        <w:jc w:val="center"/>
                      </w:pPr>
                      <w:r>
                        <w:t>Add packages, etc.</w:t>
                      </w:r>
                    </w:p>
                  </w:txbxContent>
                </v:textbox>
              </v:roundrect>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margin">
                  <wp:posOffset>2733675</wp:posOffset>
                </wp:positionH>
                <wp:positionV relativeFrom="paragraph">
                  <wp:posOffset>55245</wp:posOffset>
                </wp:positionV>
                <wp:extent cx="484632" cy="552450"/>
                <wp:effectExtent l="19050" t="0" r="29845" b="38100"/>
                <wp:wrapNone/>
                <wp:docPr id="11" name="Down Arrow 11"/>
                <wp:cNvGraphicFramePr/>
                <a:graphic xmlns:a="http://schemas.openxmlformats.org/drawingml/2006/main">
                  <a:graphicData uri="http://schemas.microsoft.com/office/word/2010/wordprocessingShape">
                    <wps:wsp>
                      <wps:cNvSpPr/>
                      <wps:spPr>
                        <a:xfrm>
                          <a:off x="0" y="0"/>
                          <a:ext cx="484632" cy="5524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1" o:spid="_x0000_s1032" type="#_x0000_t67" style="width:38.15pt;height:43.5pt;margin-top:4.35pt;margin-left:215.25pt;mso-height-percent:0;mso-height-relative:margin;mso-position-horizontal-relative:margin;mso-wrap-distance-bottom:0;mso-wrap-distance-left:9pt;mso-wrap-distance-right:9pt;mso-wrap-distance-top:0;mso-wrap-style:square;position:absolute;visibility:visible;v-text-anchor:middle;z-index:251673600" adj="12126"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1952625</wp:posOffset>
                </wp:positionH>
                <wp:positionV relativeFrom="paragraph">
                  <wp:posOffset>54610</wp:posOffset>
                </wp:positionV>
                <wp:extent cx="2028825" cy="342900"/>
                <wp:effectExtent l="0" t="0" r="28575" b="19050"/>
                <wp:wrapNone/>
                <wp:docPr id="12" name="Rounded Rectangle 12"/>
                <wp:cNvGraphicFramePr/>
                <a:graphic xmlns:a="http://schemas.openxmlformats.org/drawingml/2006/main">
                  <a:graphicData uri="http://schemas.microsoft.com/office/word/2010/wordprocessingShape">
                    <wps:wsp>
                      <wps:cNvSpPr/>
                      <wps:spPr>
                        <a:xfrm>
                          <a:off x="0" y="0"/>
                          <a:ext cx="20288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61977" w:rsidRDefault="00461977" w:rsidP="00E2316C">
                            <w:pPr>
                              <w:jc w:val="center"/>
                            </w:pPr>
                            <w:r>
                              <w:t>Install shell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12" o:spid="_x0000_s1030" style="position:absolute;margin-left:153.75pt;margin-top:4.3pt;width:159.7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" fillcolor="#5b9bd5 [3204]" strokecolor="#1f4d78 [1604]" strokeweight="1pt">
                <v:stroke joinstyle="miter"/>
                <v:textbox>
                  <w:txbxContent>
                    <w:p w:rsidR="00461977" w:rsidRDefault="00461977" w:rsidP="00E2316C">
                      <w:pPr>
                        <w:jc w:val="center"/>
                      </w:pPr>
                      <w:r>
                        <w:t>Install shell</w:t>
                      </w:r>
                    </w:p>
                  </w:txbxContent>
                </v:textbox>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margin">
                  <wp:posOffset>2733675</wp:posOffset>
                </wp:positionH>
                <wp:positionV relativeFrom="paragraph">
                  <wp:posOffset>106680</wp:posOffset>
                </wp:positionV>
                <wp:extent cx="484632" cy="542925"/>
                <wp:effectExtent l="19050" t="0" r="29845" b="47625"/>
                <wp:wrapNone/>
                <wp:docPr id="13" name="Down Arrow 13"/>
                <wp:cNvGraphicFramePr/>
                <a:graphic xmlns:a="http://schemas.openxmlformats.org/drawingml/2006/main">
                  <a:graphicData uri="http://schemas.microsoft.com/office/word/2010/wordprocessingShape">
                    <wps:wsp>
                      <wps:cNvSpPr/>
                      <wps:spPr>
                        <a:xfrm>
                          <a:off x="0" y="0"/>
                          <a:ext cx="484632"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3" o:spid="_x0000_s1034" type="#_x0000_t67" style="width:38.15pt;height:42.75pt;margin-top:8.4pt;margin-left:215.25pt;mso-height-percent:0;mso-height-relative:margin;mso-position-horizontal-relative:margin;mso-wrap-distance-bottom:0;mso-wrap-distance-left:9pt;mso-wrap-distance-right:9pt;mso-wrap-distance-top:0;mso-wrap-style:square;position:absolute;visibility:visible;v-text-anchor:middle;z-index:251677696" adj="11960"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1924050</wp:posOffset>
                </wp:positionH>
                <wp:positionV relativeFrom="paragraph">
                  <wp:posOffset>78105</wp:posOffset>
                </wp:positionV>
                <wp:extent cx="2085975" cy="33337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2085975"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61977" w:rsidRDefault="00461977" w:rsidP="00E2316C">
                            <w:pPr>
                              <w:jc w:val="center"/>
                            </w:pPr>
                            <w:r>
                              <w:t xml:space="preserve">Publish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14" o:spid="_x0000_s1031" style="position:absolute;margin-left:151.5pt;margin-top:6.15pt;width:164.25pt;height:2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" fillcolor="#5b9bd5 [3204]" strokecolor="#1f4d78 [1604]" strokeweight="1pt">
                <v:stroke joinstyle="miter"/>
                <v:textbox>
                  <w:txbxContent>
                    <w:p w:rsidR="00461977" w:rsidRDefault="00461977" w:rsidP="00E2316C">
                      <w:pPr>
                        <w:jc w:val="center"/>
                      </w:pPr>
                      <w:r>
                        <w:t xml:space="preserve">Publish </w:t>
                      </w:r>
                    </w:p>
                  </w:txbxContent>
                </v:textbox>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b/>
      </w:r>
    </w:p>
    <w:p w:rsidR="00E2316C" w:rsidRPr="00513D43" w:rsidRDefault="00F2201D" w:rsidP="00513D43">
      <w:pPr>
        <w:pStyle w:val="Heading1"/>
        <w:spacing w:line="360" w:lineRule="auto"/>
        <w:rPr>
          <w:rFonts w:ascii="Times New Roman" w:hAnsi="Times New Roman" w:cs="Times New Roman"/>
          <w:sz w:val="24"/>
          <w:szCs w:val="24"/>
        </w:rPr>
      </w:pPr>
      <w:bookmarkStart w:id="106" w:name="_Toc18011071"/>
      <w:bookmarkStart w:id="107" w:name="_Toc18334210"/>
      <w:r w:rsidRPr="00513D43">
        <w:rPr>
          <w:rFonts w:ascii="Times New Roman" w:hAnsi="Times New Roman" w:cs="Times New Roman"/>
          <w:sz w:val="24"/>
          <w:szCs w:val="24"/>
        </w:rPr>
        <w:t>6. Conclusion</w:t>
      </w:r>
      <w:bookmarkEnd w:id="106"/>
      <w:bookmarkEnd w:id="107"/>
      <w:r w:rsidRPr="00513D43">
        <w:rPr>
          <w:rFonts w:ascii="Times New Roman" w:hAnsi="Times New Roman" w:cs="Times New Roman"/>
          <w:sz w:val="24"/>
          <w:szCs w:val="24"/>
        </w:rPr>
        <w:t>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There is a significant concern, especially on the security of mobile device because they are the most used devices, and they deliver various essential services to the users across the world. This pushes for the appropriate assessment of the security health of public Wi-Fi environment as they are the central area of the threat to mobile devices. Across the paper, the concept of Honeypot has been explained accordingly, starting from the various types, classification, configuration as well as practical implementation.</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This approach is, therefore, fundamental as it helps to protect devices and computers from being attacked. Honeypots can also be used with other security devices like the IDS to improve its effectiveness.</w:t>
      </w:r>
    </w:p>
    <w:p w:rsidR="00E2316C" w:rsidRPr="00513D43" w:rsidRDefault="00F2201D" w:rsidP="00513D43">
      <w:pPr>
        <w:pStyle w:val="Heading1"/>
        <w:spacing w:line="360" w:lineRule="auto"/>
        <w:rPr>
          <w:rFonts w:ascii="Times New Roman" w:hAnsi="Times New Roman" w:cs="Times New Roman"/>
          <w:sz w:val="24"/>
          <w:szCs w:val="24"/>
        </w:rPr>
      </w:pPr>
      <w:bookmarkStart w:id="108" w:name="_Toc18011072"/>
      <w:bookmarkStart w:id="109" w:name="_Toc18334211"/>
      <w:r w:rsidRPr="00513D43">
        <w:rPr>
          <w:rFonts w:ascii="Times New Roman" w:hAnsi="Times New Roman" w:cs="Times New Roman"/>
          <w:sz w:val="24"/>
          <w:szCs w:val="24"/>
        </w:rPr>
        <w:lastRenderedPageBreak/>
        <w:t>6.1 Summary</w:t>
      </w:r>
      <w:bookmarkEnd w:id="108"/>
      <w:bookmarkEnd w:id="109"/>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first part of this paper was the assessment of the security health of public Wi-Fi environment using mobile devices. In that part, the various threats to the mobile device that are related to Wi-Fi are well highlighted, explained, and appropriate solution is given. It also looks at the classification of mobile device threats by categorizing them. Thirdly, it focuses on the most targeted mobile platform in the year 2014, where the Android platform has been identified as the most targeted platform. For instance, Android is an open platform that subjects it to have more chances of being exploited easily.</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fourth part was extensive and composed of the honeypot approach. A clear definition of Honeypot has been given out whereby it is a created destructive system of the computer that is used to trap hackers as well as tracing unusual means of hacking. One of the main advantages of honeypots is that it aims at collecting much information about patterns of the system attacker, the program being used as well as the black hat community. It has also considered the various types of honeypots basing on the level of interaction. In this case, low and high interaction honeypots are well identified. Their differences have also been explained in table 1.2. On classification, research and production honeypots are identified and well defined. The paper has provided a highlight of honeypot requirements and a brief literature review. From there, the paper expands the concept of Honeypot by mentioning new types of honeypots such as the honeynets and honeyfarms, honeypot data consumption, and configuration.</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Smartphones honeypots are explained briefly by listing their primary function. Their design and implementation where Nexus 7 has been used as an example that uses an android version of 4.3.1. It has also looked at the Linux-based application as the first operating system kernel released in 1991. It is an open-source Unix-like operating system built on Linux kernel version. The paper finalized by explaining the implementation of Linux-base operating system using the appropriate procedure with the support of a diagram.</w:t>
      </w:r>
    </w:p>
    <w:p w:rsidR="00E2316C" w:rsidRPr="00513D43" w:rsidRDefault="00F2201D" w:rsidP="00513D43">
      <w:pPr>
        <w:pStyle w:val="Heading1"/>
        <w:spacing w:line="360" w:lineRule="auto"/>
        <w:rPr>
          <w:rFonts w:ascii="Times New Roman" w:hAnsi="Times New Roman" w:cs="Times New Roman"/>
          <w:sz w:val="24"/>
          <w:szCs w:val="24"/>
        </w:rPr>
      </w:pPr>
      <w:bookmarkStart w:id="110" w:name="_Toc18011073"/>
      <w:bookmarkStart w:id="111" w:name="_Toc18334212"/>
      <w:r w:rsidRPr="00513D43">
        <w:rPr>
          <w:rFonts w:ascii="Times New Roman" w:hAnsi="Times New Roman" w:cs="Times New Roman"/>
          <w:sz w:val="24"/>
          <w:szCs w:val="24"/>
        </w:rPr>
        <w:t>6.2 Future work</w:t>
      </w:r>
      <w:bookmarkEnd w:id="110"/>
      <w:bookmarkEnd w:id="111"/>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In our society today, the concern about the security of the network are arising daily. This is because the techniques used by attackers are also changing daily; therefore, create a significant threat to mobile device users and computers. There is a considerable need, especially for program developers and relevant security expert, to develop effective ways to counter these </w:t>
      </w:r>
      <w:r w:rsidRPr="00513D43">
        <w:rPr>
          <w:rFonts w:ascii="Times New Roman" w:hAnsi="Times New Roman" w:cs="Times New Roman"/>
          <w:sz w:val="24"/>
          <w:szCs w:val="24"/>
        </w:rPr>
        <w:lastRenderedPageBreak/>
        <w:t>threats and reduce them. This is a digital world where the security of the information is undoubtedly the most vital aspect of all levels of communication. To achieve this, software developers should come up with independent software of countries and organizations. They should also develop a secure operating system that cannot be easily traced by attackers and well protected.</w:t>
      </w:r>
    </w:p>
    <w:p w:rsidR="00E2316C" w:rsidRPr="00513D43" w:rsidRDefault="00E2316C" w:rsidP="00513D43">
      <w:pPr>
        <w:spacing w:line="360" w:lineRule="auto"/>
        <w:rPr>
          <w:rFonts w:ascii="Times New Roman" w:hAnsi="Times New Roman" w:cs="Times New Roman"/>
          <w:sz w:val="24"/>
          <w:szCs w:val="24"/>
        </w:rPr>
      </w:pPr>
      <w:bookmarkStart w:id="112" w:name="_Toc18011074"/>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Default="00E2316C"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513D43" w:rsidRDefault="00513D43" w:rsidP="00D25131">
      <w:pPr>
        <w:spacing w:line="360" w:lineRule="auto"/>
        <w:rPr>
          <w:rFonts w:ascii="Times New Roman" w:hAnsi="Times New Roman" w:cs="Times New Roman"/>
          <w:sz w:val="24"/>
          <w:szCs w:val="24"/>
        </w:rPr>
      </w:pPr>
    </w:p>
    <w:p w:rsidR="00961215" w:rsidRPr="00513D43" w:rsidRDefault="00961215" w:rsidP="00D25131">
      <w:pPr>
        <w:spacing w:line="360" w:lineRule="auto"/>
        <w:rPr>
          <w:rFonts w:ascii="Times New Roman" w:hAnsi="Times New Roman" w:cs="Times New Roman"/>
          <w:sz w:val="24"/>
          <w:szCs w:val="24"/>
        </w:rPr>
      </w:pPr>
    </w:p>
    <w:p w:rsidR="00E2316C" w:rsidRPr="00513D43" w:rsidRDefault="00F2201D" w:rsidP="00513D43">
      <w:pPr>
        <w:pStyle w:val="Heading1"/>
        <w:spacing w:line="360" w:lineRule="auto"/>
        <w:jc w:val="center"/>
        <w:rPr>
          <w:rFonts w:ascii="Times New Roman" w:hAnsi="Times New Roman" w:cs="Times New Roman"/>
          <w:sz w:val="24"/>
          <w:szCs w:val="24"/>
        </w:rPr>
      </w:pPr>
      <w:bookmarkStart w:id="113" w:name="_Toc18334213"/>
      <w:bookmarkEnd w:id="112"/>
      <w:r>
        <w:rPr>
          <w:rFonts w:ascii="Times New Roman" w:hAnsi="Times New Roman" w:cs="Times New Roman"/>
          <w:sz w:val="24"/>
          <w:szCs w:val="24"/>
        </w:rPr>
        <w:lastRenderedPageBreak/>
        <w:t>Bibliography</w:t>
      </w:r>
      <w:bookmarkEnd w:id="113"/>
      <w:r>
        <w:rPr>
          <w:rFonts w:ascii="Times New Roman" w:hAnsi="Times New Roman" w:cs="Times New Roman"/>
          <w:sz w:val="24"/>
          <w:szCs w:val="24"/>
        </w:rPr>
        <w:t xml:space="preserve"> </w:t>
      </w:r>
    </w:p>
    <w:p w:rsid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Banakh, Roman, Andrian Piskozub, and Yaroslav Stefinko. "External elements of honeypot for a wireless network." In 2016 13th International Conference on Modern Problems of Radio Engineering, Telecommunications and Computer Science (TCSET), pp. 480-482. IEEE, 2016.</w:t>
      </w:r>
    </w:p>
    <w:p w:rsidR="002A307F" w:rsidRPr="002A307F" w:rsidRDefault="002A307F" w:rsidP="002A307F">
      <w:pPr>
        <w:spacing w:line="360" w:lineRule="auto"/>
        <w:ind w:left="720" w:hanging="720"/>
        <w:rPr>
          <w:rFonts w:ascii="Times New Roman" w:hAnsi="Times New Roman" w:cs="Times New Roman"/>
          <w:sz w:val="24"/>
          <w:szCs w:val="24"/>
        </w:rPr>
      </w:pPr>
      <w:r w:rsidRPr="002A307F">
        <w:rPr>
          <w:rFonts w:ascii="Times New Roman" w:hAnsi="Times New Roman" w:cs="Times New Roman"/>
          <w:sz w:val="24"/>
          <w:szCs w:val="24"/>
        </w:rPr>
        <w:t>John, Spacey. “11 Examples of honeypots”. “The ultimate Web site about types of Honeypots” March 08 2018. Retrieved on 1</w:t>
      </w:r>
      <w:r w:rsidRPr="002A307F">
        <w:rPr>
          <w:rFonts w:ascii="Times New Roman" w:hAnsi="Times New Roman" w:cs="Times New Roman"/>
          <w:sz w:val="24"/>
          <w:szCs w:val="24"/>
          <w:vertAlign w:val="superscript"/>
        </w:rPr>
        <w:t>st</w:t>
      </w:r>
      <w:r w:rsidRPr="002A307F">
        <w:rPr>
          <w:rFonts w:ascii="Times New Roman" w:hAnsi="Times New Roman" w:cs="Times New Roman"/>
          <w:sz w:val="24"/>
          <w:szCs w:val="24"/>
        </w:rPr>
        <w:t xml:space="preserve"> September, 2019.  </w:t>
      </w:r>
      <w:hyperlink r:id="rId10" w:history="1">
        <w:r w:rsidRPr="002A307F">
          <w:rPr>
            <w:rStyle w:val="Hyperlink"/>
            <w:rFonts w:ascii="Times New Roman" w:hAnsi="Times New Roman" w:cs="Times New Roman"/>
            <w:sz w:val="24"/>
            <w:szCs w:val="24"/>
          </w:rPr>
          <w:t>https://simplicable.com/new/honeypot</w:t>
        </w:r>
      </w:hyperlink>
      <w:r>
        <w:rPr>
          <w:rFonts w:ascii="Times New Roman" w:hAnsi="Times New Roman" w:cs="Times New Roman"/>
          <w:sz w:val="24"/>
          <w:szCs w:val="24"/>
        </w:rPr>
        <w:t xml:space="preserve"> </w:t>
      </w:r>
    </w:p>
    <w:p w:rsidR="002A307F" w:rsidRPr="00961215" w:rsidRDefault="002A307F" w:rsidP="00961215">
      <w:pPr>
        <w:spacing w:line="360" w:lineRule="auto"/>
        <w:ind w:left="720" w:hanging="720"/>
        <w:rPr>
          <w:rFonts w:ascii="Times New Roman" w:hAnsi="Times New Roman" w:cs="Times New Roman"/>
          <w:sz w:val="24"/>
          <w:szCs w:val="24"/>
        </w:rPr>
      </w:pP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Bierman, Elmarie, and Elsabe Cloete. "Classification of malicious host threats in mobile agent computing." In Proceedings of the 2002 annual research conference of the South African institute of computer scientists and information technologists on Enablement through technology, pp. 141-148. South African Institute for Computer Scientists and Information Technologists, 2002.</w:t>
      </w:r>
    </w:p>
    <w:p w:rsid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Delac, Goran, Marin Silic, and Jakov Kroll. "Emerging security threats for mobile platforms." In 2011 Proceedings of the 34th International Convention MIPRO, pp. 1468-1473. IEEE, 2011.</w:t>
      </w:r>
    </w:p>
    <w:p w:rsidR="00961215" w:rsidRPr="00961215" w:rsidRDefault="009C5C8D" w:rsidP="00F529CA">
      <w:pPr>
        <w:spacing w:line="360" w:lineRule="auto"/>
        <w:ind w:left="720" w:hanging="720"/>
        <w:rPr>
          <w:rFonts w:ascii="Times New Roman" w:hAnsi="Times New Roman" w:cs="Times New Roman"/>
          <w:sz w:val="24"/>
          <w:szCs w:val="24"/>
        </w:rPr>
      </w:pPr>
      <w:r w:rsidRPr="009C5C8D">
        <w:rPr>
          <w:rFonts w:ascii="Times New Roman" w:hAnsi="Times New Roman" w:cs="Times New Roman"/>
          <w:sz w:val="24"/>
          <w:szCs w:val="24"/>
        </w:rPr>
        <w:t xml:space="preserve">Kaspersky Lab and INTERPOL Joint Report. “MOBILE CYBER THREATS”. “The </w:t>
      </w:r>
      <w:r w:rsidR="00586F6D">
        <w:rPr>
          <w:rFonts w:ascii="Times New Roman" w:hAnsi="Times New Roman" w:cs="Times New Roman"/>
          <w:sz w:val="24"/>
          <w:szCs w:val="24"/>
        </w:rPr>
        <w:t>eventual Article</w:t>
      </w:r>
      <w:r w:rsidRPr="009C5C8D">
        <w:rPr>
          <w:rFonts w:ascii="Times New Roman" w:hAnsi="Times New Roman" w:cs="Times New Roman"/>
          <w:sz w:val="24"/>
          <w:szCs w:val="24"/>
        </w:rPr>
        <w:t xml:space="preserve"> about the Most Targeted Mobile Platform in the Year 2014”. October 2014. Accessed on 26</w:t>
      </w:r>
      <w:r w:rsidRPr="009C5C8D">
        <w:rPr>
          <w:rFonts w:ascii="Times New Roman" w:hAnsi="Times New Roman" w:cs="Times New Roman"/>
          <w:sz w:val="24"/>
          <w:szCs w:val="24"/>
          <w:vertAlign w:val="superscript"/>
        </w:rPr>
        <w:t>th</w:t>
      </w:r>
      <w:r w:rsidRPr="009C5C8D">
        <w:rPr>
          <w:rFonts w:ascii="Times New Roman" w:hAnsi="Times New Roman" w:cs="Times New Roman"/>
          <w:sz w:val="24"/>
          <w:szCs w:val="24"/>
        </w:rPr>
        <w:t xml:space="preserve"> August, 2019. </w:t>
      </w:r>
      <w:hyperlink r:id="rId11" w:history="1">
        <w:r w:rsidRPr="009C5C8D">
          <w:rPr>
            <w:rStyle w:val="Hyperlink"/>
            <w:rFonts w:ascii="Times New Roman" w:hAnsi="Times New Roman" w:cs="Times New Roman"/>
            <w:sz w:val="24"/>
            <w:szCs w:val="24"/>
          </w:rPr>
          <w:t>https://media.kaspersky.com/pdf/Kaspersky-Lab-KSN-Report-mobile-cyberthreats-web.pdf</w:t>
        </w:r>
      </w:hyperlink>
      <w:r w:rsidR="00F529CA">
        <w:rPr>
          <w:rFonts w:ascii="Times New Roman" w:hAnsi="Times New Roman" w:cs="Times New Roman"/>
          <w:sz w:val="24"/>
          <w:szCs w:val="24"/>
        </w:rPr>
        <w:t xml:space="preserve"> </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Lee, Hyangjin, and Jeeyeon Kim. "Privacy threats and issues in mobile RFID." In First International Conference on Availability, Reliability and Security (ARES'06), pp. 5-pp. IEEE, 2006.</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Mairh, Abhishek, Debabrat Barik, Kanchan Verma, and Debasish Jena. "Honeypot in network security: a survey." In Proceedings of the 2011 international conference on communication, computing &amp; security, pp. 600-605. ACM, 2011.</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lastRenderedPageBreak/>
        <w:t>Mokube, Iyatiti, and Michele Adams. "Honeypots: concepts, approaches, and challenges." In Proceedings of the 45th annual southeast regional conference, pp. 321-326. ACM, 2007.</w:t>
      </w:r>
    </w:p>
    <w:p w:rsid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Mylavarapu, Ramana M., Ajay Nigam, and Vipin Balkatta Hegde. "Hierarchical risk assessment and remediation of threats in a mobile networking environment." U.S. Patent Application 14/060,498, filed August 21, 2014.</w:t>
      </w:r>
    </w:p>
    <w:p w:rsidR="00C30C66" w:rsidRPr="00C30C66" w:rsidRDefault="00C30C66" w:rsidP="00C30C66">
      <w:pPr>
        <w:spacing w:line="360" w:lineRule="auto"/>
        <w:ind w:left="720" w:hanging="720"/>
        <w:rPr>
          <w:rFonts w:ascii="Times New Roman" w:hAnsi="Times New Roman" w:cs="Times New Roman"/>
          <w:sz w:val="24"/>
          <w:szCs w:val="24"/>
        </w:rPr>
      </w:pPr>
      <w:r w:rsidRPr="00C30C66">
        <w:rPr>
          <w:rFonts w:ascii="Times New Roman" w:hAnsi="Times New Roman" w:cs="Times New Roman"/>
          <w:sz w:val="24"/>
          <w:szCs w:val="24"/>
        </w:rPr>
        <w:t>Miguel. J, Hernandez. L (Universidad de Buenos Aires, Argentina) and Carlos. F, Lerma. R (Universidad Autónoma de Tamaulipas, Mexico). “Introduction, Classification and Implementation of Honeypots”. “The ultimate website about the classification of Honeypots”. Accessed on 27</w:t>
      </w:r>
      <w:r w:rsidRPr="00C30C66">
        <w:rPr>
          <w:rFonts w:ascii="Times New Roman" w:hAnsi="Times New Roman" w:cs="Times New Roman"/>
          <w:sz w:val="24"/>
          <w:szCs w:val="24"/>
          <w:vertAlign w:val="superscript"/>
        </w:rPr>
        <w:t>th</w:t>
      </w:r>
      <w:r w:rsidRPr="00C30C66">
        <w:rPr>
          <w:rFonts w:ascii="Times New Roman" w:hAnsi="Times New Roman" w:cs="Times New Roman"/>
          <w:sz w:val="24"/>
          <w:szCs w:val="24"/>
        </w:rPr>
        <w:t xml:space="preserve"> August, 2019. </w:t>
      </w:r>
      <w:hyperlink r:id="rId12" w:history="1">
        <w:r w:rsidRPr="00C30C66">
          <w:rPr>
            <w:rStyle w:val="Hyperlink"/>
            <w:rFonts w:ascii="Times New Roman" w:hAnsi="Times New Roman" w:cs="Times New Roman"/>
            <w:sz w:val="24"/>
            <w:szCs w:val="24"/>
          </w:rPr>
          <w:t>https://www.igi-global.com/chapter/introduction-classification-implementation-honeypots/7425</w:t>
        </w:r>
      </w:hyperlink>
      <w:r w:rsidRPr="00C30C6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C66">
        <w:rPr>
          <w:rFonts w:ascii="Times New Roman" w:hAnsi="Times New Roman" w:cs="Times New Roman"/>
          <w:sz w:val="24"/>
          <w:szCs w:val="24"/>
        </w:rPr>
        <w:t xml:space="preserve"> </w:t>
      </w:r>
    </w:p>
    <w:p w:rsidR="00C30C66" w:rsidRPr="00961215" w:rsidRDefault="00C30C66" w:rsidP="00961215">
      <w:pPr>
        <w:spacing w:line="360" w:lineRule="auto"/>
        <w:ind w:left="720" w:hanging="720"/>
        <w:rPr>
          <w:rFonts w:ascii="Times New Roman" w:hAnsi="Times New Roman" w:cs="Times New Roman"/>
          <w:sz w:val="24"/>
          <w:szCs w:val="24"/>
        </w:rPr>
      </w:pP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Sadasivam, Karthik, Banuprasad Samudrala, and T. Andrew Yang. "Design of network security projects using honeypots." Journal of Computing Sciences in Colleges 20, no. 4 (2005): 282-293.</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Schmidt, Aubrey-Derrick, Hans-Gunther Schmidt, Jan Clausen, Kamer A. Yuksel, Osman Kiraz, Ahmet Camtepe, and Sahin Albayrak. "Enhancing the security of Linux-based Android devices." In Proceedings of 15th International Linux Kongress, pp. 1-16. Lehmann, 2008.</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Sujithra, M. "A Survey on Mobile Device Threats, Vulnerabilities and their Defensive Mechanism." (2012).</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Wang, Rui, Luyi Xing, XiaoFeng Wang, and Shuo Chen. "Unauthorized origin crossing on mobile platforms: Threats and mitigation." In Proceedings of the 2013 ACM SIGSAC conference on Computer &amp; communications security, pp. 635-646. ACM, 2013.</w:t>
      </w:r>
    </w:p>
    <w:p w:rsidR="00E2316C" w:rsidRPr="00E2316C" w:rsidRDefault="00E2316C" w:rsidP="00E2316C"/>
    <w:p w:rsidR="00E2316C" w:rsidRPr="00E2316C" w:rsidRDefault="00F2201D" w:rsidP="00E2316C">
      <w:r>
        <w:t xml:space="preserve"> </w:t>
      </w:r>
    </w:p>
    <w:p w:rsidR="00E2316C" w:rsidRPr="00E2316C" w:rsidRDefault="00E2316C" w:rsidP="00E2316C"/>
    <w:p w:rsidR="00E2316C" w:rsidRPr="00E2316C" w:rsidRDefault="00E2316C" w:rsidP="00E2316C"/>
    <w:sectPr w:rsidR="00E2316C" w:rsidRPr="00E2316C">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091" w:rsidRDefault="00BE1091">
      <w:pPr>
        <w:spacing w:after="0" w:line="240" w:lineRule="auto"/>
      </w:pPr>
      <w:r>
        <w:separator/>
      </w:r>
    </w:p>
  </w:endnote>
  <w:endnote w:type="continuationSeparator" w:id="0">
    <w:p w:rsidR="00BE1091" w:rsidRDefault="00BE1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091" w:rsidRDefault="00BE1091" w:rsidP="009277E8">
      <w:pPr>
        <w:spacing w:after="0" w:line="240" w:lineRule="auto"/>
      </w:pPr>
      <w:r>
        <w:separator/>
      </w:r>
    </w:p>
  </w:footnote>
  <w:footnote w:type="continuationSeparator" w:id="0">
    <w:p w:rsidR="00BE1091" w:rsidRDefault="00BE1091" w:rsidP="009277E8">
      <w:pPr>
        <w:spacing w:after="0" w:line="240" w:lineRule="auto"/>
      </w:pPr>
      <w:r>
        <w:continuationSeparator/>
      </w:r>
    </w:p>
  </w:footnote>
  <w:footnote w:id="1">
    <w:p w:rsidR="00461977" w:rsidRPr="00230E06" w:rsidRDefault="00461977">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Sujithra, M. "A Survey on Mobile Device Threats, Vulnerabilities and their Defensive Mechanism." (2012).</w:t>
      </w:r>
    </w:p>
  </w:footnote>
  <w:footnote w:id="2">
    <w:p w:rsidR="00461977" w:rsidRPr="00230E06" w:rsidRDefault="00461977">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Delac, Goran, Marin Silic, and Jakov Kroll. "Emerging security threats for mobile platforms." In 2011 Proceedings of the 34th International Convention MIPRO, pp. 1468-1473. IEEE, 2011. </w:t>
      </w:r>
    </w:p>
  </w:footnote>
  <w:footnote w:id="3">
    <w:p w:rsidR="00461977" w:rsidRPr="00230E06" w:rsidRDefault="00461977">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Lee, Hyangjin, and Jeeyeon Kim. "Privacy threats and issues in mobile RFID." In First International Conference on Availability, Reliability and Security (ARES'06), pp. 5-pp. IEEE, 2006.  </w:t>
      </w:r>
    </w:p>
  </w:footnote>
  <w:footnote w:id="4">
    <w:p w:rsidR="00461977" w:rsidRPr="00230E06" w:rsidRDefault="00461977">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Bierman, Elmarie, and Elsabe Cloete. "Classification of malicious host threats in mobile agent computing." In Proceedings of the 2002 annual research conference of the South African institute of computer scientists and information technologists on Enablement through technology, pp. 141-148. South African Institute for Computer Scientists and Information Technologists, 2002.</w:t>
      </w:r>
    </w:p>
  </w:footnote>
  <w:footnote w:id="5">
    <w:p w:rsidR="00461977" w:rsidRPr="00230E06" w:rsidRDefault="00461977">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Wang, Rui, Luyi Xing, XiaoFeng Wang, and Shuo Chen. "Unauthorized origin crossing on mobile platforms: Threats and mitigation." In Proceedings of the 2013 ACM SIGSAC conference on Computer &amp; communications security, pp. 635-646. ACM, 2013. </w:t>
      </w:r>
    </w:p>
  </w:footnote>
  <w:footnote w:id="6">
    <w:p w:rsidR="00461977" w:rsidRPr="00230E06" w:rsidRDefault="00461977">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Mylavarapu, Ramana M., Ajay Nigam, and Vipin Balkatta Hegde. "Hierarchical risk assessment and remediation of threats in a mobile networking environment." U.S. Patent Application 14/060,498, filed August 21, 2014. </w:t>
      </w:r>
    </w:p>
  </w:footnote>
  <w:footnote w:id="7">
    <w:p w:rsidR="00461977" w:rsidRPr="00F529CA" w:rsidRDefault="00461977" w:rsidP="009C5C8D">
      <w:pPr>
        <w:pStyle w:val="FootnoteText"/>
        <w:rPr>
          <w:rFonts w:ascii="Times New Roman" w:hAnsi="Times New Roman" w:cs="Times New Roman"/>
          <w:sz w:val="24"/>
          <w:szCs w:val="24"/>
        </w:rPr>
      </w:pPr>
      <w:r w:rsidRPr="00F529CA">
        <w:rPr>
          <w:rStyle w:val="FootnoteReference"/>
          <w:rFonts w:ascii="Times New Roman" w:hAnsi="Times New Roman" w:cs="Times New Roman"/>
          <w:sz w:val="24"/>
          <w:szCs w:val="24"/>
        </w:rPr>
        <w:footnoteRef/>
      </w:r>
      <w:r w:rsidRPr="00F529CA">
        <w:rPr>
          <w:rFonts w:ascii="Times New Roman" w:hAnsi="Times New Roman" w:cs="Times New Roman"/>
          <w:sz w:val="24"/>
          <w:szCs w:val="24"/>
        </w:rPr>
        <w:t xml:space="preserve"> Kaspersky Lab and INTERPOL Joint Report. “MOBILE CYBER THREATS”. “The eventual Article about the Most Targeted Mobile Platform in the Year 2014”. October 2014. Accessed on 26</w:t>
      </w:r>
      <w:r w:rsidRPr="00F529CA">
        <w:rPr>
          <w:rFonts w:ascii="Times New Roman" w:hAnsi="Times New Roman" w:cs="Times New Roman"/>
          <w:sz w:val="24"/>
          <w:szCs w:val="24"/>
          <w:vertAlign w:val="superscript"/>
        </w:rPr>
        <w:t>th</w:t>
      </w:r>
      <w:r w:rsidRPr="00F529CA">
        <w:rPr>
          <w:rFonts w:ascii="Times New Roman" w:hAnsi="Times New Roman" w:cs="Times New Roman"/>
          <w:sz w:val="24"/>
          <w:szCs w:val="24"/>
        </w:rPr>
        <w:t xml:space="preserve"> August, 2019. </w:t>
      </w:r>
      <w:hyperlink r:id="rId1" w:history="1">
        <w:r w:rsidRPr="00F529CA">
          <w:rPr>
            <w:rStyle w:val="Hyperlink"/>
            <w:rFonts w:ascii="Times New Roman" w:hAnsi="Times New Roman" w:cs="Times New Roman"/>
            <w:sz w:val="24"/>
            <w:szCs w:val="24"/>
          </w:rPr>
          <w:t>https://media.kaspersky.com/pdf/Kaspersky-Lab-KSN-Report-mobile-cyberthreats-web.pdf</w:t>
        </w:r>
      </w:hyperlink>
      <w:r w:rsidRPr="00F529CA">
        <w:rPr>
          <w:rFonts w:ascii="Times New Roman" w:hAnsi="Times New Roman" w:cs="Times New Roman"/>
          <w:sz w:val="24"/>
          <w:szCs w:val="24"/>
        </w:rPr>
        <w:t xml:space="preserve">. Paragraph[1][2][3]  </w:t>
      </w:r>
    </w:p>
    <w:p w:rsidR="00461977" w:rsidRPr="00F529CA" w:rsidRDefault="00461977">
      <w:pPr>
        <w:pStyle w:val="FootnoteText"/>
        <w:rPr>
          <w:rFonts w:ascii="Times New Roman" w:hAnsi="Times New Roman" w:cs="Times New Roman"/>
          <w:sz w:val="24"/>
          <w:szCs w:val="24"/>
        </w:rPr>
      </w:pPr>
    </w:p>
  </w:footnote>
  <w:footnote w:id="8">
    <w:p w:rsidR="00461977" w:rsidRDefault="00461977">
      <w:pPr>
        <w:pStyle w:val="FootnoteText"/>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Mokube, Iyatiti, and Michele Adams. "Honeypots: concepts, approaches, and challenges." In Proceedings of the 45th annual southeast regional conference, pp. 321-326. ACM, 2007.</w:t>
      </w:r>
    </w:p>
  </w:footnote>
  <w:footnote w:id="9">
    <w:p w:rsidR="00461977" w:rsidRPr="00F529CA" w:rsidRDefault="00461977" w:rsidP="00C30C66">
      <w:pPr>
        <w:pStyle w:val="FootnoteText"/>
        <w:rPr>
          <w:rFonts w:ascii="Times New Roman" w:hAnsi="Times New Roman" w:cs="Times New Roman"/>
          <w:sz w:val="24"/>
          <w:szCs w:val="24"/>
        </w:rPr>
      </w:pPr>
      <w:r w:rsidRPr="00F529CA">
        <w:rPr>
          <w:rStyle w:val="FootnoteReference"/>
          <w:rFonts w:ascii="Times New Roman" w:hAnsi="Times New Roman" w:cs="Times New Roman"/>
          <w:sz w:val="24"/>
          <w:szCs w:val="24"/>
        </w:rPr>
        <w:footnoteRef/>
      </w:r>
      <w:r w:rsidRPr="00F529CA">
        <w:rPr>
          <w:rFonts w:ascii="Times New Roman" w:hAnsi="Times New Roman" w:cs="Times New Roman"/>
          <w:sz w:val="24"/>
          <w:szCs w:val="24"/>
        </w:rPr>
        <w:t xml:space="preserve"> Miguel. J, Hernandez. L (Universidad de Buenos Aires, Argentina) and Carlos. F, Lerma. R (Universidad Autónoma de Tamaulipas, Mexico). “Introduction, Classification and Implementation of Honeypots”. “The ultimate website about the classification of Honeypots”. Accessed on 27</w:t>
      </w:r>
      <w:r w:rsidRPr="00F529CA">
        <w:rPr>
          <w:rFonts w:ascii="Times New Roman" w:hAnsi="Times New Roman" w:cs="Times New Roman"/>
          <w:sz w:val="24"/>
          <w:szCs w:val="24"/>
          <w:vertAlign w:val="superscript"/>
        </w:rPr>
        <w:t>th</w:t>
      </w:r>
      <w:r w:rsidRPr="00F529CA">
        <w:rPr>
          <w:rFonts w:ascii="Times New Roman" w:hAnsi="Times New Roman" w:cs="Times New Roman"/>
          <w:sz w:val="24"/>
          <w:szCs w:val="24"/>
        </w:rPr>
        <w:t xml:space="preserve"> August, 2019. </w:t>
      </w:r>
      <w:hyperlink r:id="rId2" w:history="1">
        <w:r w:rsidRPr="00F529CA">
          <w:rPr>
            <w:rStyle w:val="Hyperlink"/>
            <w:rFonts w:ascii="Times New Roman" w:hAnsi="Times New Roman" w:cs="Times New Roman"/>
            <w:sz w:val="24"/>
            <w:szCs w:val="24"/>
          </w:rPr>
          <w:t>https://www.igi-global.com/chapter/introduction-classification-implementation-honeypots/7425</w:t>
        </w:r>
      </w:hyperlink>
      <w:r w:rsidRPr="00F529CA">
        <w:rPr>
          <w:rFonts w:ascii="Times New Roman" w:hAnsi="Times New Roman" w:cs="Times New Roman"/>
          <w:sz w:val="24"/>
          <w:szCs w:val="24"/>
        </w:rPr>
        <w:t xml:space="preserve">    </w:t>
      </w:r>
    </w:p>
    <w:p w:rsidR="00461977" w:rsidRDefault="00461977">
      <w:pPr>
        <w:pStyle w:val="FootnoteText"/>
      </w:pPr>
    </w:p>
  </w:footnote>
  <w:footnote w:id="10">
    <w:p w:rsidR="00461977" w:rsidRPr="00961215" w:rsidRDefault="00461977">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Sadasivam, Karthik, Banuprasad Samudrala, and T. Andrew Yang. "Design of network security projects using honeypots." Journal of Computing Sciences in Colleges 20, no. 4 (2005): 282-293. </w:t>
      </w:r>
    </w:p>
    <w:p w:rsidR="00461977" w:rsidRPr="00961215" w:rsidRDefault="00461977">
      <w:pPr>
        <w:pStyle w:val="FootnoteText"/>
        <w:rPr>
          <w:rFonts w:ascii="Times New Roman" w:hAnsi="Times New Roman" w:cs="Times New Roman"/>
          <w:sz w:val="24"/>
          <w:szCs w:val="24"/>
        </w:rPr>
      </w:pPr>
      <w:r w:rsidRPr="00961215">
        <w:rPr>
          <w:rFonts w:ascii="Times New Roman" w:hAnsi="Times New Roman" w:cs="Times New Roman"/>
          <w:sz w:val="24"/>
          <w:szCs w:val="24"/>
        </w:rPr>
        <w:t xml:space="preserve"> </w:t>
      </w:r>
    </w:p>
  </w:footnote>
  <w:footnote w:id="11">
    <w:p w:rsidR="00461977" w:rsidRPr="00961215" w:rsidRDefault="00461977">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Banakh, Roman, Andrian Piskozub, and Yaroslav Stefinko. "External elements of honeypot for a wireless network." In 2016 13th International Conference on Modern Problems of Radio Engineering, Telecommunications and Computer Science (TCSET), pp. 480-482. IEEE, 2016. </w:t>
      </w:r>
    </w:p>
  </w:footnote>
  <w:footnote w:id="12">
    <w:p w:rsidR="00461977" w:rsidRPr="00F529CA" w:rsidRDefault="00461977" w:rsidP="002A307F">
      <w:pPr>
        <w:pStyle w:val="FootnoteText"/>
        <w:rPr>
          <w:rFonts w:ascii="Times New Roman" w:hAnsi="Times New Roman" w:cs="Times New Roman"/>
          <w:sz w:val="24"/>
          <w:szCs w:val="24"/>
        </w:rPr>
      </w:pPr>
      <w:r w:rsidRPr="00F529CA">
        <w:rPr>
          <w:rStyle w:val="FootnoteReference"/>
          <w:rFonts w:ascii="Times New Roman" w:hAnsi="Times New Roman" w:cs="Times New Roman"/>
          <w:sz w:val="24"/>
          <w:szCs w:val="24"/>
        </w:rPr>
        <w:footnoteRef/>
      </w:r>
      <w:r w:rsidRPr="00F529CA">
        <w:rPr>
          <w:rFonts w:ascii="Times New Roman" w:hAnsi="Times New Roman" w:cs="Times New Roman"/>
          <w:sz w:val="24"/>
          <w:szCs w:val="24"/>
        </w:rPr>
        <w:t xml:space="preserve"> John, Spacey. “11 Examples of honeypots”. “The ultimate Web site about types of Honeypots” March 08 2018. Retrieved on 1</w:t>
      </w:r>
      <w:r w:rsidRPr="00F529CA">
        <w:rPr>
          <w:rFonts w:ascii="Times New Roman" w:hAnsi="Times New Roman" w:cs="Times New Roman"/>
          <w:sz w:val="24"/>
          <w:szCs w:val="24"/>
          <w:vertAlign w:val="superscript"/>
        </w:rPr>
        <w:t>st</w:t>
      </w:r>
      <w:r w:rsidRPr="00F529CA">
        <w:rPr>
          <w:rFonts w:ascii="Times New Roman" w:hAnsi="Times New Roman" w:cs="Times New Roman"/>
          <w:sz w:val="24"/>
          <w:szCs w:val="24"/>
        </w:rPr>
        <w:t xml:space="preserve"> September, 2019.  </w:t>
      </w:r>
      <w:hyperlink r:id="rId3" w:history="1">
        <w:r w:rsidRPr="00F529CA">
          <w:rPr>
            <w:rStyle w:val="Hyperlink"/>
            <w:rFonts w:ascii="Times New Roman" w:hAnsi="Times New Roman" w:cs="Times New Roman"/>
            <w:sz w:val="24"/>
            <w:szCs w:val="24"/>
          </w:rPr>
          <w:t>https://simplicable.com/new/honeypot</w:t>
        </w:r>
      </w:hyperlink>
      <w:r w:rsidRPr="00F529CA">
        <w:rPr>
          <w:rFonts w:ascii="Times New Roman" w:hAnsi="Times New Roman" w:cs="Times New Roman"/>
          <w:sz w:val="24"/>
          <w:szCs w:val="24"/>
        </w:rPr>
        <w:t xml:space="preserve">  </w:t>
      </w:r>
    </w:p>
    <w:p w:rsidR="00461977" w:rsidRDefault="00461977">
      <w:pPr>
        <w:pStyle w:val="FootnoteText"/>
      </w:pPr>
    </w:p>
  </w:footnote>
  <w:footnote w:id="13">
    <w:p w:rsidR="00461977" w:rsidRPr="00961215" w:rsidRDefault="00461977">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Mairh, Abhishek, Debabrat Barik, Kanchan Verma, and Debasish Jena. "Honeypot in network security: a survey." In Proceedings of the 2011 international conference on communication, computing &amp; security, pp. 600-605. ACM, 2011.</w:t>
      </w:r>
    </w:p>
  </w:footnote>
  <w:footnote w:id="14">
    <w:p w:rsidR="00461977" w:rsidRPr="00961215" w:rsidRDefault="00461977">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Schmidt, Aubrey-Derrick, Hans-Gunther Schmidt, Jan Clausen, Kamer A. Yuksel, Osman Kiraz, Ahmet Camtepe, and Sahin Albayrak. "Enhancing the security of Linux-based Android devices." In Proceedings of 15th International Linux Kongress, pp. 1-16. Lehmann, 2008.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5598711"/>
      <w:docPartObj>
        <w:docPartGallery w:val="Page Numbers (Top of Page)"/>
        <w:docPartUnique/>
      </w:docPartObj>
    </w:sdtPr>
    <w:sdtEndPr>
      <w:rPr>
        <w:noProof/>
      </w:rPr>
    </w:sdtEndPr>
    <w:sdtContent>
      <w:p w:rsidR="00461977" w:rsidRDefault="00461977">
        <w:pPr>
          <w:pStyle w:val="Header"/>
          <w:jc w:val="right"/>
        </w:pPr>
        <w:r>
          <w:fldChar w:fldCharType="begin"/>
        </w:r>
        <w:r>
          <w:instrText xml:space="preserve"> PAGE   \* MERGEFORMAT </w:instrText>
        </w:r>
        <w:r>
          <w:fldChar w:fldCharType="separate"/>
        </w:r>
        <w:r w:rsidR="00D814AA">
          <w:rPr>
            <w:noProof/>
          </w:rPr>
          <w:t>1</w:t>
        </w:r>
        <w:r>
          <w:rPr>
            <w:noProof/>
          </w:rPr>
          <w:fldChar w:fldCharType="end"/>
        </w:r>
      </w:p>
    </w:sdtContent>
  </w:sdt>
  <w:p w:rsidR="00461977" w:rsidRDefault="004619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027CC"/>
    <w:multiLevelType w:val="hybridMultilevel"/>
    <w:tmpl w:val="9AFC27E4"/>
    <w:lvl w:ilvl="0" w:tplc="A5E6DC3A">
      <w:start w:val="1"/>
      <w:numFmt w:val="bullet"/>
      <w:lvlText w:val=""/>
      <w:lvlJc w:val="left"/>
      <w:pPr>
        <w:ind w:left="720" w:hanging="360"/>
      </w:pPr>
      <w:rPr>
        <w:rFonts w:ascii="Symbol" w:hAnsi="Symbol" w:hint="default"/>
      </w:rPr>
    </w:lvl>
    <w:lvl w:ilvl="1" w:tplc="31C8552A" w:tentative="1">
      <w:start w:val="1"/>
      <w:numFmt w:val="bullet"/>
      <w:lvlText w:val="o"/>
      <w:lvlJc w:val="left"/>
      <w:pPr>
        <w:ind w:left="1440" w:hanging="360"/>
      </w:pPr>
      <w:rPr>
        <w:rFonts w:ascii="Courier New" w:hAnsi="Courier New" w:cs="Courier New" w:hint="default"/>
      </w:rPr>
    </w:lvl>
    <w:lvl w:ilvl="2" w:tplc="960259DC" w:tentative="1">
      <w:start w:val="1"/>
      <w:numFmt w:val="bullet"/>
      <w:lvlText w:val=""/>
      <w:lvlJc w:val="left"/>
      <w:pPr>
        <w:ind w:left="2160" w:hanging="360"/>
      </w:pPr>
      <w:rPr>
        <w:rFonts w:ascii="Wingdings" w:hAnsi="Wingdings" w:hint="default"/>
      </w:rPr>
    </w:lvl>
    <w:lvl w:ilvl="3" w:tplc="B7301BD4" w:tentative="1">
      <w:start w:val="1"/>
      <w:numFmt w:val="bullet"/>
      <w:lvlText w:val=""/>
      <w:lvlJc w:val="left"/>
      <w:pPr>
        <w:ind w:left="2880" w:hanging="360"/>
      </w:pPr>
      <w:rPr>
        <w:rFonts w:ascii="Symbol" w:hAnsi="Symbol" w:hint="default"/>
      </w:rPr>
    </w:lvl>
    <w:lvl w:ilvl="4" w:tplc="DBA2584A" w:tentative="1">
      <w:start w:val="1"/>
      <w:numFmt w:val="bullet"/>
      <w:lvlText w:val="o"/>
      <w:lvlJc w:val="left"/>
      <w:pPr>
        <w:ind w:left="3600" w:hanging="360"/>
      </w:pPr>
      <w:rPr>
        <w:rFonts w:ascii="Courier New" w:hAnsi="Courier New" w:cs="Courier New" w:hint="default"/>
      </w:rPr>
    </w:lvl>
    <w:lvl w:ilvl="5" w:tplc="ABB6DC92" w:tentative="1">
      <w:start w:val="1"/>
      <w:numFmt w:val="bullet"/>
      <w:lvlText w:val=""/>
      <w:lvlJc w:val="left"/>
      <w:pPr>
        <w:ind w:left="4320" w:hanging="360"/>
      </w:pPr>
      <w:rPr>
        <w:rFonts w:ascii="Wingdings" w:hAnsi="Wingdings" w:hint="default"/>
      </w:rPr>
    </w:lvl>
    <w:lvl w:ilvl="6" w:tplc="8BB6453C" w:tentative="1">
      <w:start w:val="1"/>
      <w:numFmt w:val="bullet"/>
      <w:lvlText w:val=""/>
      <w:lvlJc w:val="left"/>
      <w:pPr>
        <w:ind w:left="5040" w:hanging="360"/>
      </w:pPr>
      <w:rPr>
        <w:rFonts w:ascii="Symbol" w:hAnsi="Symbol" w:hint="default"/>
      </w:rPr>
    </w:lvl>
    <w:lvl w:ilvl="7" w:tplc="5DC00F96" w:tentative="1">
      <w:start w:val="1"/>
      <w:numFmt w:val="bullet"/>
      <w:lvlText w:val="o"/>
      <w:lvlJc w:val="left"/>
      <w:pPr>
        <w:ind w:left="5760" w:hanging="360"/>
      </w:pPr>
      <w:rPr>
        <w:rFonts w:ascii="Courier New" w:hAnsi="Courier New" w:cs="Courier New" w:hint="default"/>
      </w:rPr>
    </w:lvl>
    <w:lvl w:ilvl="8" w:tplc="304C1982" w:tentative="1">
      <w:start w:val="1"/>
      <w:numFmt w:val="bullet"/>
      <w:lvlText w:val=""/>
      <w:lvlJc w:val="left"/>
      <w:pPr>
        <w:ind w:left="6480" w:hanging="360"/>
      </w:pPr>
      <w:rPr>
        <w:rFonts w:ascii="Wingdings" w:hAnsi="Wingdings" w:hint="default"/>
      </w:rPr>
    </w:lvl>
  </w:abstractNum>
  <w:abstractNum w:abstractNumId="1">
    <w:nsid w:val="33697DA7"/>
    <w:multiLevelType w:val="hybridMultilevel"/>
    <w:tmpl w:val="01A8C0DC"/>
    <w:lvl w:ilvl="0" w:tplc="56CE9594">
      <w:start w:val="1"/>
      <w:numFmt w:val="bullet"/>
      <w:lvlText w:val=""/>
      <w:lvlJc w:val="left"/>
      <w:pPr>
        <w:ind w:left="720" w:hanging="360"/>
      </w:pPr>
      <w:rPr>
        <w:rFonts w:ascii="Symbol" w:hAnsi="Symbol" w:hint="default"/>
      </w:rPr>
    </w:lvl>
    <w:lvl w:ilvl="1" w:tplc="F6CC8AB2" w:tentative="1">
      <w:start w:val="1"/>
      <w:numFmt w:val="bullet"/>
      <w:lvlText w:val="o"/>
      <w:lvlJc w:val="left"/>
      <w:pPr>
        <w:ind w:left="1440" w:hanging="360"/>
      </w:pPr>
      <w:rPr>
        <w:rFonts w:ascii="Courier New" w:hAnsi="Courier New" w:cs="Courier New" w:hint="default"/>
      </w:rPr>
    </w:lvl>
    <w:lvl w:ilvl="2" w:tplc="41306498" w:tentative="1">
      <w:start w:val="1"/>
      <w:numFmt w:val="bullet"/>
      <w:lvlText w:val=""/>
      <w:lvlJc w:val="left"/>
      <w:pPr>
        <w:ind w:left="2160" w:hanging="360"/>
      </w:pPr>
      <w:rPr>
        <w:rFonts w:ascii="Wingdings" w:hAnsi="Wingdings" w:hint="default"/>
      </w:rPr>
    </w:lvl>
    <w:lvl w:ilvl="3" w:tplc="92DA3070" w:tentative="1">
      <w:start w:val="1"/>
      <w:numFmt w:val="bullet"/>
      <w:lvlText w:val=""/>
      <w:lvlJc w:val="left"/>
      <w:pPr>
        <w:ind w:left="2880" w:hanging="360"/>
      </w:pPr>
      <w:rPr>
        <w:rFonts w:ascii="Symbol" w:hAnsi="Symbol" w:hint="default"/>
      </w:rPr>
    </w:lvl>
    <w:lvl w:ilvl="4" w:tplc="8E24A240" w:tentative="1">
      <w:start w:val="1"/>
      <w:numFmt w:val="bullet"/>
      <w:lvlText w:val="o"/>
      <w:lvlJc w:val="left"/>
      <w:pPr>
        <w:ind w:left="3600" w:hanging="360"/>
      </w:pPr>
      <w:rPr>
        <w:rFonts w:ascii="Courier New" w:hAnsi="Courier New" w:cs="Courier New" w:hint="default"/>
      </w:rPr>
    </w:lvl>
    <w:lvl w:ilvl="5" w:tplc="12C2E518" w:tentative="1">
      <w:start w:val="1"/>
      <w:numFmt w:val="bullet"/>
      <w:lvlText w:val=""/>
      <w:lvlJc w:val="left"/>
      <w:pPr>
        <w:ind w:left="4320" w:hanging="360"/>
      </w:pPr>
      <w:rPr>
        <w:rFonts w:ascii="Wingdings" w:hAnsi="Wingdings" w:hint="default"/>
      </w:rPr>
    </w:lvl>
    <w:lvl w:ilvl="6" w:tplc="8334F200" w:tentative="1">
      <w:start w:val="1"/>
      <w:numFmt w:val="bullet"/>
      <w:lvlText w:val=""/>
      <w:lvlJc w:val="left"/>
      <w:pPr>
        <w:ind w:left="5040" w:hanging="360"/>
      </w:pPr>
      <w:rPr>
        <w:rFonts w:ascii="Symbol" w:hAnsi="Symbol" w:hint="default"/>
      </w:rPr>
    </w:lvl>
    <w:lvl w:ilvl="7" w:tplc="A846107E" w:tentative="1">
      <w:start w:val="1"/>
      <w:numFmt w:val="bullet"/>
      <w:lvlText w:val="o"/>
      <w:lvlJc w:val="left"/>
      <w:pPr>
        <w:ind w:left="5760" w:hanging="360"/>
      </w:pPr>
      <w:rPr>
        <w:rFonts w:ascii="Courier New" w:hAnsi="Courier New" w:cs="Courier New" w:hint="default"/>
      </w:rPr>
    </w:lvl>
    <w:lvl w:ilvl="8" w:tplc="32ECCF22" w:tentative="1">
      <w:start w:val="1"/>
      <w:numFmt w:val="bullet"/>
      <w:lvlText w:val=""/>
      <w:lvlJc w:val="left"/>
      <w:pPr>
        <w:ind w:left="6480" w:hanging="360"/>
      </w:pPr>
      <w:rPr>
        <w:rFonts w:ascii="Wingdings" w:hAnsi="Wingdings" w:hint="default"/>
      </w:rPr>
    </w:lvl>
  </w:abstractNum>
  <w:abstractNum w:abstractNumId="2">
    <w:nsid w:val="3C682C07"/>
    <w:multiLevelType w:val="hybridMultilevel"/>
    <w:tmpl w:val="88E081DE"/>
    <w:lvl w:ilvl="0" w:tplc="635C1E54">
      <w:start w:val="1"/>
      <w:numFmt w:val="bullet"/>
      <w:lvlText w:val=""/>
      <w:lvlJc w:val="left"/>
      <w:pPr>
        <w:ind w:left="720" w:hanging="360"/>
      </w:pPr>
      <w:rPr>
        <w:rFonts w:ascii="Symbol" w:hAnsi="Symbol" w:hint="default"/>
      </w:rPr>
    </w:lvl>
    <w:lvl w:ilvl="1" w:tplc="F81CDE82" w:tentative="1">
      <w:start w:val="1"/>
      <w:numFmt w:val="bullet"/>
      <w:lvlText w:val="o"/>
      <w:lvlJc w:val="left"/>
      <w:pPr>
        <w:ind w:left="1440" w:hanging="360"/>
      </w:pPr>
      <w:rPr>
        <w:rFonts w:ascii="Courier New" w:hAnsi="Courier New" w:cs="Courier New" w:hint="default"/>
      </w:rPr>
    </w:lvl>
    <w:lvl w:ilvl="2" w:tplc="A52AAE4C" w:tentative="1">
      <w:start w:val="1"/>
      <w:numFmt w:val="bullet"/>
      <w:lvlText w:val=""/>
      <w:lvlJc w:val="left"/>
      <w:pPr>
        <w:ind w:left="2160" w:hanging="360"/>
      </w:pPr>
      <w:rPr>
        <w:rFonts w:ascii="Wingdings" w:hAnsi="Wingdings" w:hint="default"/>
      </w:rPr>
    </w:lvl>
    <w:lvl w:ilvl="3" w:tplc="29BC5AB4" w:tentative="1">
      <w:start w:val="1"/>
      <w:numFmt w:val="bullet"/>
      <w:lvlText w:val=""/>
      <w:lvlJc w:val="left"/>
      <w:pPr>
        <w:ind w:left="2880" w:hanging="360"/>
      </w:pPr>
      <w:rPr>
        <w:rFonts w:ascii="Symbol" w:hAnsi="Symbol" w:hint="default"/>
      </w:rPr>
    </w:lvl>
    <w:lvl w:ilvl="4" w:tplc="141602B8" w:tentative="1">
      <w:start w:val="1"/>
      <w:numFmt w:val="bullet"/>
      <w:lvlText w:val="o"/>
      <w:lvlJc w:val="left"/>
      <w:pPr>
        <w:ind w:left="3600" w:hanging="360"/>
      </w:pPr>
      <w:rPr>
        <w:rFonts w:ascii="Courier New" w:hAnsi="Courier New" w:cs="Courier New" w:hint="default"/>
      </w:rPr>
    </w:lvl>
    <w:lvl w:ilvl="5" w:tplc="AF500A86" w:tentative="1">
      <w:start w:val="1"/>
      <w:numFmt w:val="bullet"/>
      <w:lvlText w:val=""/>
      <w:lvlJc w:val="left"/>
      <w:pPr>
        <w:ind w:left="4320" w:hanging="360"/>
      </w:pPr>
      <w:rPr>
        <w:rFonts w:ascii="Wingdings" w:hAnsi="Wingdings" w:hint="default"/>
      </w:rPr>
    </w:lvl>
    <w:lvl w:ilvl="6" w:tplc="280E0662" w:tentative="1">
      <w:start w:val="1"/>
      <w:numFmt w:val="bullet"/>
      <w:lvlText w:val=""/>
      <w:lvlJc w:val="left"/>
      <w:pPr>
        <w:ind w:left="5040" w:hanging="360"/>
      </w:pPr>
      <w:rPr>
        <w:rFonts w:ascii="Symbol" w:hAnsi="Symbol" w:hint="default"/>
      </w:rPr>
    </w:lvl>
    <w:lvl w:ilvl="7" w:tplc="4776DCE8" w:tentative="1">
      <w:start w:val="1"/>
      <w:numFmt w:val="bullet"/>
      <w:lvlText w:val="o"/>
      <w:lvlJc w:val="left"/>
      <w:pPr>
        <w:ind w:left="5760" w:hanging="360"/>
      </w:pPr>
      <w:rPr>
        <w:rFonts w:ascii="Courier New" w:hAnsi="Courier New" w:cs="Courier New" w:hint="default"/>
      </w:rPr>
    </w:lvl>
    <w:lvl w:ilvl="8" w:tplc="2A1E3A6C" w:tentative="1">
      <w:start w:val="1"/>
      <w:numFmt w:val="bullet"/>
      <w:lvlText w:val=""/>
      <w:lvlJc w:val="left"/>
      <w:pPr>
        <w:ind w:left="6480" w:hanging="360"/>
      </w:pPr>
      <w:rPr>
        <w:rFonts w:ascii="Wingdings" w:hAnsi="Wingdings" w:hint="default"/>
      </w:rPr>
    </w:lvl>
  </w:abstractNum>
  <w:abstractNum w:abstractNumId="3">
    <w:nsid w:val="468B1896"/>
    <w:multiLevelType w:val="hybridMultilevel"/>
    <w:tmpl w:val="47EED144"/>
    <w:lvl w:ilvl="0" w:tplc="AD148560">
      <w:start w:val="1"/>
      <w:numFmt w:val="bullet"/>
      <w:lvlText w:val=""/>
      <w:lvlJc w:val="left"/>
      <w:pPr>
        <w:ind w:left="720" w:hanging="360"/>
      </w:pPr>
      <w:rPr>
        <w:rFonts w:ascii="Symbol" w:hAnsi="Symbol" w:hint="default"/>
      </w:rPr>
    </w:lvl>
    <w:lvl w:ilvl="1" w:tplc="254C196C" w:tentative="1">
      <w:start w:val="1"/>
      <w:numFmt w:val="bullet"/>
      <w:lvlText w:val="o"/>
      <w:lvlJc w:val="left"/>
      <w:pPr>
        <w:ind w:left="1440" w:hanging="360"/>
      </w:pPr>
      <w:rPr>
        <w:rFonts w:ascii="Courier New" w:hAnsi="Courier New" w:cs="Courier New" w:hint="default"/>
      </w:rPr>
    </w:lvl>
    <w:lvl w:ilvl="2" w:tplc="9AE4CC3C" w:tentative="1">
      <w:start w:val="1"/>
      <w:numFmt w:val="bullet"/>
      <w:lvlText w:val=""/>
      <w:lvlJc w:val="left"/>
      <w:pPr>
        <w:ind w:left="2160" w:hanging="360"/>
      </w:pPr>
      <w:rPr>
        <w:rFonts w:ascii="Wingdings" w:hAnsi="Wingdings" w:hint="default"/>
      </w:rPr>
    </w:lvl>
    <w:lvl w:ilvl="3" w:tplc="9F6A1896" w:tentative="1">
      <w:start w:val="1"/>
      <w:numFmt w:val="bullet"/>
      <w:lvlText w:val=""/>
      <w:lvlJc w:val="left"/>
      <w:pPr>
        <w:ind w:left="2880" w:hanging="360"/>
      </w:pPr>
      <w:rPr>
        <w:rFonts w:ascii="Symbol" w:hAnsi="Symbol" w:hint="default"/>
      </w:rPr>
    </w:lvl>
    <w:lvl w:ilvl="4" w:tplc="76D8CAB2" w:tentative="1">
      <w:start w:val="1"/>
      <w:numFmt w:val="bullet"/>
      <w:lvlText w:val="o"/>
      <w:lvlJc w:val="left"/>
      <w:pPr>
        <w:ind w:left="3600" w:hanging="360"/>
      </w:pPr>
      <w:rPr>
        <w:rFonts w:ascii="Courier New" w:hAnsi="Courier New" w:cs="Courier New" w:hint="default"/>
      </w:rPr>
    </w:lvl>
    <w:lvl w:ilvl="5" w:tplc="A7B8CCE6" w:tentative="1">
      <w:start w:val="1"/>
      <w:numFmt w:val="bullet"/>
      <w:lvlText w:val=""/>
      <w:lvlJc w:val="left"/>
      <w:pPr>
        <w:ind w:left="4320" w:hanging="360"/>
      </w:pPr>
      <w:rPr>
        <w:rFonts w:ascii="Wingdings" w:hAnsi="Wingdings" w:hint="default"/>
      </w:rPr>
    </w:lvl>
    <w:lvl w:ilvl="6" w:tplc="52366CBC" w:tentative="1">
      <w:start w:val="1"/>
      <w:numFmt w:val="bullet"/>
      <w:lvlText w:val=""/>
      <w:lvlJc w:val="left"/>
      <w:pPr>
        <w:ind w:left="5040" w:hanging="360"/>
      </w:pPr>
      <w:rPr>
        <w:rFonts w:ascii="Symbol" w:hAnsi="Symbol" w:hint="default"/>
      </w:rPr>
    </w:lvl>
    <w:lvl w:ilvl="7" w:tplc="0A0CC3EC" w:tentative="1">
      <w:start w:val="1"/>
      <w:numFmt w:val="bullet"/>
      <w:lvlText w:val="o"/>
      <w:lvlJc w:val="left"/>
      <w:pPr>
        <w:ind w:left="5760" w:hanging="360"/>
      </w:pPr>
      <w:rPr>
        <w:rFonts w:ascii="Courier New" w:hAnsi="Courier New" w:cs="Courier New" w:hint="default"/>
      </w:rPr>
    </w:lvl>
    <w:lvl w:ilvl="8" w:tplc="E10408EC" w:tentative="1">
      <w:start w:val="1"/>
      <w:numFmt w:val="bullet"/>
      <w:lvlText w:val=""/>
      <w:lvlJc w:val="left"/>
      <w:pPr>
        <w:ind w:left="6480" w:hanging="360"/>
      </w:pPr>
      <w:rPr>
        <w:rFonts w:ascii="Wingdings" w:hAnsi="Wingdings" w:hint="default"/>
      </w:rPr>
    </w:lvl>
  </w:abstractNum>
  <w:abstractNum w:abstractNumId="4">
    <w:nsid w:val="4BB22700"/>
    <w:multiLevelType w:val="hybridMultilevel"/>
    <w:tmpl w:val="88CCA1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B423F5"/>
    <w:multiLevelType w:val="hybridMultilevel"/>
    <w:tmpl w:val="AD6EC0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CE3FBF"/>
    <w:multiLevelType w:val="hybridMultilevel"/>
    <w:tmpl w:val="158CFC6C"/>
    <w:lvl w:ilvl="0" w:tplc="8ABCC3D8">
      <w:start w:val="1"/>
      <w:numFmt w:val="bullet"/>
      <w:lvlText w:val=""/>
      <w:lvlJc w:val="left"/>
      <w:pPr>
        <w:ind w:left="720" w:hanging="360"/>
      </w:pPr>
      <w:rPr>
        <w:rFonts w:ascii="Symbol" w:hAnsi="Symbol" w:hint="default"/>
      </w:rPr>
    </w:lvl>
    <w:lvl w:ilvl="1" w:tplc="E1F61E76" w:tentative="1">
      <w:start w:val="1"/>
      <w:numFmt w:val="bullet"/>
      <w:lvlText w:val="o"/>
      <w:lvlJc w:val="left"/>
      <w:pPr>
        <w:ind w:left="1440" w:hanging="360"/>
      </w:pPr>
      <w:rPr>
        <w:rFonts w:ascii="Courier New" w:hAnsi="Courier New" w:cs="Courier New" w:hint="default"/>
      </w:rPr>
    </w:lvl>
    <w:lvl w:ilvl="2" w:tplc="D494D41A" w:tentative="1">
      <w:start w:val="1"/>
      <w:numFmt w:val="bullet"/>
      <w:lvlText w:val=""/>
      <w:lvlJc w:val="left"/>
      <w:pPr>
        <w:ind w:left="2160" w:hanging="360"/>
      </w:pPr>
      <w:rPr>
        <w:rFonts w:ascii="Wingdings" w:hAnsi="Wingdings" w:hint="default"/>
      </w:rPr>
    </w:lvl>
    <w:lvl w:ilvl="3" w:tplc="A240E934" w:tentative="1">
      <w:start w:val="1"/>
      <w:numFmt w:val="bullet"/>
      <w:lvlText w:val=""/>
      <w:lvlJc w:val="left"/>
      <w:pPr>
        <w:ind w:left="2880" w:hanging="360"/>
      </w:pPr>
      <w:rPr>
        <w:rFonts w:ascii="Symbol" w:hAnsi="Symbol" w:hint="default"/>
      </w:rPr>
    </w:lvl>
    <w:lvl w:ilvl="4" w:tplc="178480E8" w:tentative="1">
      <w:start w:val="1"/>
      <w:numFmt w:val="bullet"/>
      <w:lvlText w:val="o"/>
      <w:lvlJc w:val="left"/>
      <w:pPr>
        <w:ind w:left="3600" w:hanging="360"/>
      </w:pPr>
      <w:rPr>
        <w:rFonts w:ascii="Courier New" w:hAnsi="Courier New" w:cs="Courier New" w:hint="default"/>
      </w:rPr>
    </w:lvl>
    <w:lvl w:ilvl="5" w:tplc="DC7898C2" w:tentative="1">
      <w:start w:val="1"/>
      <w:numFmt w:val="bullet"/>
      <w:lvlText w:val=""/>
      <w:lvlJc w:val="left"/>
      <w:pPr>
        <w:ind w:left="4320" w:hanging="360"/>
      </w:pPr>
      <w:rPr>
        <w:rFonts w:ascii="Wingdings" w:hAnsi="Wingdings" w:hint="default"/>
      </w:rPr>
    </w:lvl>
    <w:lvl w:ilvl="6" w:tplc="D4D452B6" w:tentative="1">
      <w:start w:val="1"/>
      <w:numFmt w:val="bullet"/>
      <w:lvlText w:val=""/>
      <w:lvlJc w:val="left"/>
      <w:pPr>
        <w:ind w:left="5040" w:hanging="360"/>
      </w:pPr>
      <w:rPr>
        <w:rFonts w:ascii="Symbol" w:hAnsi="Symbol" w:hint="default"/>
      </w:rPr>
    </w:lvl>
    <w:lvl w:ilvl="7" w:tplc="60FAEBBC" w:tentative="1">
      <w:start w:val="1"/>
      <w:numFmt w:val="bullet"/>
      <w:lvlText w:val="o"/>
      <w:lvlJc w:val="left"/>
      <w:pPr>
        <w:ind w:left="5760" w:hanging="360"/>
      </w:pPr>
      <w:rPr>
        <w:rFonts w:ascii="Courier New" w:hAnsi="Courier New" w:cs="Courier New" w:hint="default"/>
      </w:rPr>
    </w:lvl>
    <w:lvl w:ilvl="8" w:tplc="305467D4" w:tentative="1">
      <w:start w:val="1"/>
      <w:numFmt w:val="bullet"/>
      <w:lvlText w:val=""/>
      <w:lvlJc w:val="left"/>
      <w:pPr>
        <w:ind w:left="6480" w:hanging="360"/>
      </w:pPr>
      <w:rPr>
        <w:rFonts w:ascii="Wingdings" w:hAnsi="Wingdings" w:hint="default"/>
      </w:rPr>
    </w:lvl>
  </w:abstractNum>
  <w:abstractNum w:abstractNumId="7">
    <w:nsid w:val="70EF6086"/>
    <w:multiLevelType w:val="hybridMultilevel"/>
    <w:tmpl w:val="A1547D6C"/>
    <w:lvl w:ilvl="0" w:tplc="2FEA7CDE">
      <w:start w:val="1"/>
      <w:numFmt w:val="bullet"/>
      <w:lvlText w:val=""/>
      <w:lvlJc w:val="left"/>
      <w:pPr>
        <w:ind w:left="720" w:hanging="360"/>
      </w:pPr>
      <w:rPr>
        <w:rFonts w:ascii="Symbol" w:hAnsi="Symbol" w:hint="default"/>
      </w:rPr>
    </w:lvl>
    <w:lvl w:ilvl="1" w:tplc="ADF2A1DE" w:tentative="1">
      <w:start w:val="1"/>
      <w:numFmt w:val="bullet"/>
      <w:lvlText w:val="o"/>
      <w:lvlJc w:val="left"/>
      <w:pPr>
        <w:ind w:left="1440" w:hanging="360"/>
      </w:pPr>
      <w:rPr>
        <w:rFonts w:ascii="Courier New" w:hAnsi="Courier New" w:cs="Courier New" w:hint="default"/>
      </w:rPr>
    </w:lvl>
    <w:lvl w:ilvl="2" w:tplc="62CEE73A" w:tentative="1">
      <w:start w:val="1"/>
      <w:numFmt w:val="bullet"/>
      <w:lvlText w:val=""/>
      <w:lvlJc w:val="left"/>
      <w:pPr>
        <w:ind w:left="2160" w:hanging="360"/>
      </w:pPr>
      <w:rPr>
        <w:rFonts w:ascii="Wingdings" w:hAnsi="Wingdings" w:hint="default"/>
      </w:rPr>
    </w:lvl>
    <w:lvl w:ilvl="3" w:tplc="51580936" w:tentative="1">
      <w:start w:val="1"/>
      <w:numFmt w:val="bullet"/>
      <w:lvlText w:val=""/>
      <w:lvlJc w:val="left"/>
      <w:pPr>
        <w:ind w:left="2880" w:hanging="360"/>
      </w:pPr>
      <w:rPr>
        <w:rFonts w:ascii="Symbol" w:hAnsi="Symbol" w:hint="default"/>
      </w:rPr>
    </w:lvl>
    <w:lvl w:ilvl="4" w:tplc="E0D26B16" w:tentative="1">
      <w:start w:val="1"/>
      <w:numFmt w:val="bullet"/>
      <w:lvlText w:val="o"/>
      <w:lvlJc w:val="left"/>
      <w:pPr>
        <w:ind w:left="3600" w:hanging="360"/>
      </w:pPr>
      <w:rPr>
        <w:rFonts w:ascii="Courier New" w:hAnsi="Courier New" w:cs="Courier New" w:hint="default"/>
      </w:rPr>
    </w:lvl>
    <w:lvl w:ilvl="5" w:tplc="A4667FAC" w:tentative="1">
      <w:start w:val="1"/>
      <w:numFmt w:val="bullet"/>
      <w:lvlText w:val=""/>
      <w:lvlJc w:val="left"/>
      <w:pPr>
        <w:ind w:left="4320" w:hanging="360"/>
      </w:pPr>
      <w:rPr>
        <w:rFonts w:ascii="Wingdings" w:hAnsi="Wingdings" w:hint="default"/>
      </w:rPr>
    </w:lvl>
    <w:lvl w:ilvl="6" w:tplc="90826AA0" w:tentative="1">
      <w:start w:val="1"/>
      <w:numFmt w:val="bullet"/>
      <w:lvlText w:val=""/>
      <w:lvlJc w:val="left"/>
      <w:pPr>
        <w:ind w:left="5040" w:hanging="360"/>
      </w:pPr>
      <w:rPr>
        <w:rFonts w:ascii="Symbol" w:hAnsi="Symbol" w:hint="default"/>
      </w:rPr>
    </w:lvl>
    <w:lvl w:ilvl="7" w:tplc="0EE25F06" w:tentative="1">
      <w:start w:val="1"/>
      <w:numFmt w:val="bullet"/>
      <w:lvlText w:val="o"/>
      <w:lvlJc w:val="left"/>
      <w:pPr>
        <w:ind w:left="5760" w:hanging="360"/>
      </w:pPr>
      <w:rPr>
        <w:rFonts w:ascii="Courier New" w:hAnsi="Courier New" w:cs="Courier New" w:hint="default"/>
      </w:rPr>
    </w:lvl>
    <w:lvl w:ilvl="8" w:tplc="08644DC0" w:tentative="1">
      <w:start w:val="1"/>
      <w:numFmt w:val="bullet"/>
      <w:lvlText w:val=""/>
      <w:lvlJc w:val="left"/>
      <w:pPr>
        <w:ind w:left="6480" w:hanging="360"/>
      </w:pPr>
      <w:rPr>
        <w:rFonts w:ascii="Wingdings" w:hAnsi="Wingdings" w:hint="default"/>
      </w:rPr>
    </w:lvl>
  </w:abstractNum>
  <w:abstractNum w:abstractNumId="8">
    <w:nsid w:val="71AC11A2"/>
    <w:multiLevelType w:val="hybridMultilevel"/>
    <w:tmpl w:val="069000C2"/>
    <w:lvl w:ilvl="0" w:tplc="F42A91BA">
      <w:start w:val="1"/>
      <w:numFmt w:val="bullet"/>
      <w:lvlText w:val=""/>
      <w:lvlJc w:val="left"/>
      <w:pPr>
        <w:ind w:left="720" w:hanging="360"/>
      </w:pPr>
      <w:rPr>
        <w:rFonts w:ascii="Symbol" w:hAnsi="Symbol" w:hint="default"/>
      </w:rPr>
    </w:lvl>
    <w:lvl w:ilvl="1" w:tplc="0EE4AFE8" w:tentative="1">
      <w:start w:val="1"/>
      <w:numFmt w:val="bullet"/>
      <w:lvlText w:val="o"/>
      <w:lvlJc w:val="left"/>
      <w:pPr>
        <w:ind w:left="1440" w:hanging="360"/>
      </w:pPr>
      <w:rPr>
        <w:rFonts w:ascii="Courier New" w:hAnsi="Courier New" w:cs="Courier New" w:hint="default"/>
      </w:rPr>
    </w:lvl>
    <w:lvl w:ilvl="2" w:tplc="020C03C6" w:tentative="1">
      <w:start w:val="1"/>
      <w:numFmt w:val="bullet"/>
      <w:lvlText w:val=""/>
      <w:lvlJc w:val="left"/>
      <w:pPr>
        <w:ind w:left="2160" w:hanging="360"/>
      </w:pPr>
      <w:rPr>
        <w:rFonts w:ascii="Wingdings" w:hAnsi="Wingdings" w:hint="default"/>
      </w:rPr>
    </w:lvl>
    <w:lvl w:ilvl="3" w:tplc="1D22EDBA" w:tentative="1">
      <w:start w:val="1"/>
      <w:numFmt w:val="bullet"/>
      <w:lvlText w:val=""/>
      <w:lvlJc w:val="left"/>
      <w:pPr>
        <w:ind w:left="2880" w:hanging="360"/>
      </w:pPr>
      <w:rPr>
        <w:rFonts w:ascii="Symbol" w:hAnsi="Symbol" w:hint="default"/>
      </w:rPr>
    </w:lvl>
    <w:lvl w:ilvl="4" w:tplc="BB3C6E86" w:tentative="1">
      <w:start w:val="1"/>
      <w:numFmt w:val="bullet"/>
      <w:lvlText w:val="o"/>
      <w:lvlJc w:val="left"/>
      <w:pPr>
        <w:ind w:left="3600" w:hanging="360"/>
      </w:pPr>
      <w:rPr>
        <w:rFonts w:ascii="Courier New" w:hAnsi="Courier New" w:cs="Courier New" w:hint="default"/>
      </w:rPr>
    </w:lvl>
    <w:lvl w:ilvl="5" w:tplc="667C2FD6" w:tentative="1">
      <w:start w:val="1"/>
      <w:numFmt w:val="bullet"/>
      <w:lvlText w:val=""/>
      <w:lvlJc w:val="left"/>
      <w:pPr>
        <w:ind w:left="4320" w:hanging="360"/>
      </w:pPr>
      <w:rPr>
        <w:rFonts w:ascii="Wingdings" w:hAnsi="Wingdings" w:hint="default"/>
      </w:rPr>
    </w:lvl>
    <w:lvl w:ilvl="6" w:tplc="8B826034" w:tentative="1">
      <w:start w:val="1"/>
      <w:numFmt w:val="bullet"/>
      <w:lvlText w:val=""/>
      <w:lvlJc w:val="left"/>
      <w:pPr>
        <w:ind w:left="5040" w:hanging="360"/>
      </w:pPr>
      <w:rPr>
        <w:rFonts w:ascii="Symbol" w:hAnsi="Symbol" w:hint="default"/>
      </w:rPr>
    </w:lvl>
    <w:lvl w:ilvl="7" w:tplc="159ED37C" w:tentative="1">
      <w:start w:val="1"/>
      <w:numFmt w:val="bullet"/>
      <w:lvlText w:val="o"/>
      <w:lvlJc w:val="left"/>
      <w:pPr>
        <w:ind w:left="5760" w:hanging="360"/>
      </w:pPr>
      <w:rPr>
        <w:rFonts w:ascii="Courier New" w:hAnsi="Courier New" w:cs="Courier New" w:hint="default"/>
      </w:rPr>
    </w:lvl>
    <w:lvl w:ilvl="8" w:tplc="F13ACF92" w:tentative="1">
      <w:start w:val="1"/>
      <w:numFmt w:val="bullet"/>
      <w:lvlText w:val=""/>
      <w:lvlJc w:val="left"/>
      <w:pPr>
        <w:ind w:left="6480" w:hanging="360"/>
      </w:pPr>
      <w:rPr>
        <w:rFonts w:ascii="Wingdings" w:hAnsi="Wingdings" w:hint="default"/>
      </w:rPr>
    </w:lvl>
  </w:abstractNum>
  <w:abstractNum w:abstractNumId="9">
    <w:nsid w:val="75E63CF1"/>
    <w:multiLevelType w:val="hybridMultilevel"/>
    <w:tmpl w:val="311EC85E"/>
    <w:lvl w:ilvl="0" w:tplc="887EB34E">
      <w:start w:val="1"/>
      <w:numFmt w:val="bullet"/>
      <w:lvlText w:val=""/>
      <w:lvlJc w:val="left"/>
      <w:pPr>
        <w:ind w:left="720" w:hanging="360"/>
      </w:pPr>
      <w:rPr>
        <w:rFonts w:ascii="Symbol" w:hAnsi="Symbol" w:hint="default"/>
      </w:rPr>
    </w:lvl>
    <w:lvl w:ilvl="1" w:tplc="4F10A094" w:tentative="1">
      <w:start w:val="1"/>
      <w:numFmt w:val="bullet"/>
      <w:lvlText w:val="o"/>
      <w:lvlJc w:val="left"/>
      <w:pPr>
        <w:ind w:left="1440" w:hanging="360"/>
      </w:pPr>
      <w:rPr>
        <w:rFonts w:ascii="Courier New" w:hAnsi="Courier New" w:cs="Courier New" w:hint="default"/>
      </w:rPr>
    </w:lvl>
    <w:lvl w:ilvl="2" w:tplc="BC8007A8" w:tentative="1">
      <w:start w:val="1"/>
      <w:numFmt w:val="bullet"/>
      <w:lvlText w:val=""/>
      <w:lvlJc w:val="left"/>
      <w:pPr>
        <w:ind w:left="2160" w:hanging="360"/>
      </w:pPr>
      <w:rPr>
        <w:rFonts w:ascii="Wingdings" w:hAnsi="Wingdings" w:hint="default"/>
      </w:rPr>
    </w:lvl>
    <w:lvl w:ilvl="3" w:tplc="211A6B0C" w:tentative="1">
      <w:start w:val="1"/>
      <w:numFmt w:val="bullet"/>
      <w:lvlText w:val=""/>
      <w:lvlJc w:val="left"/>
      <w:pPr>
        <w:ind w:left="2880" w:hanging="360"/>
      </w:pPr>
      <w:rPr>
        <w:rFonts w:ascii="Symbol" w:hAnsi="Symbol" w:hint="default"/>
      </w:rPr>
    </w:lvl>
    <w:lvl w:ilvl="4" w:tplc="23B41F0A" w:tentative="1">
      <w:start w:val="1"/>
      <w:numFmt w:val="bullet"/>
      <w:lvlText w:val="o"/>
      <w:lvlJc w:val="left"/>
      <w:pPr>
        <w:ind w:left="3600" w:hanging="360"/>
      </w:pPr>
      <w:rPr>
        <w:rFonts w:ascii="Courier New" w:hAnsi="Courier New" w:cs="Courier New" w:hint="default"/>
      </w:rPr>
    </w:lvl>
    <w:lvl w:ilvl="5" w:tplc="3BF82CE2" w:tentative="1">
      <w:start w:val="1"/>
      <w:numFmt w:val="bullet"/>
      <w:lvlText w:val=""/>
      <w:lvlJc w:val="left"/>
      <w:pPr>
        <w:ind w:left="4320" w:hanging="360"/>
      </w:pPr>
      <w:rPr>
        <w:rFonts w:ascii="Wingdings" w:hAnsi="Wingdings" w:hint="default"/>
      </w:rPr>
    </w:lvl>
    <w:lvl w:ilvl="6" w:tplc="3D6E2E44" w:tentative="1">
      <w:start w:val="1"/>
      <w:numFmt w:val="bullet"/>
      <w:lvlText w:val=""/>
      <w:lvlJc w:val="left"/>
      <w:pPr>
        <w:ind w:left="5040" w:hanging="360"/>
      </w:pPr>
      <w:rPr>
        <w:rFonts w:ascii="Symbol" w:hAnsi="Symbol" w:hint="default"/>
      </w:rPr>
    </w:lvl>
    <w:lvl w:ilvl="7" w:tplc="52D40BE2" w:tentative="1">
      <w:start w:val="1"/>
      <w:numFmt w:val="bullet"/>
      <w:lvlText w:val="o"/>
      <w:lvlJc w:val="left"/>
      <w:pPr>
        <w:ind w:left="5760" w:hanging="360"/>
      </w:pPr>
      <w:rPr>
        <w:rFonts w:ascii="Courier New" w:hAnsi="Courier New" w:cs="Courier New" w:hint="default"/>
      </w:rPr>
    </w:lvl>
    <w:lvl w:ilvl="8" w:tplc="27680798" w:tentative="1">
      <w:start w:val="1"/>
      <w:numFmt w:val="bullet"/>
      <w:lvlText w:val=""/>
      <w:lvlJc w:val="left"/>
      <w:pPr>
        <w:ind w:left="6480" w:hanging="360"/>
      </w:pPr>
      <w:rPr>
        <w:rFonts w:ascii="Wingdings" w:hAnsi="Wingdings" w:hint="default"/>
      </w:rPr>
    </w:lvl>
  </w:abstractNum>
  <w:abstractNum w:abstractNumId="10">
    <w:nsid w:val="79D6497E"/>
    <w:multiLevelType w:val="hybridMultilevel"/>
    <w:tmpl w:val="DE2CFAAC"/>
    <w:lvl w:ilvl="0" w:tplc="5E3215D0">
      <w:start w:val="1"/>
      <w:numFmt w:val="lowerRoman"/>
      <w:lvlText w:val="%1."/>
      <w:lvlJc w:val="right"/>
      <w:pPr>
        <w:ind w:left="720" w:hanging="360"/>
      </w:pPr>
    </w:lvl>
    <w:lvl w:ilvl="1" w:tplc="1584EDDE" w:tentative="1">
      <w:start w:val="1"/>
      <w:numFmt w:val="lowerLetter"/>
      <w:lvlText w:val="%2."/>
      <w:lvlJc w:val="left"/>
      <w:pPr>
        <w:ind w:left="1440" w:hanging="360"/>
      </w:pPr>
    </w:lvl>
    <w:lvl w:ilvl="2" w:tplc="07D6E8C0" w:tentative="1">
      <w:start w:val="1"/>
      <w:numFmt w:val="lowerRoman"/>
      <w:lvlText w:val="%3."/>
      <w:lvlJc w:val="right"/>
      <w:pPr>
        <w:ind w:left="2160" w:hanging="180"/>
      </w:pPr>
    </w:lvl>
    <w:lvl w:ilvl="3" w:tplc="CE62330A" w:tentative="1">
      <w:start w:val="1"/>
      <w:numFmt w:val="decimal"/>
      <w:lvlText w:val="%4."/>
      <w:lvlJc w:val="left"/>
      <w:pPr>
        <w:ind w:left="2880" w:hanging="360"/>
      </w:pPr>
    </w:lvl>
    <w:lvl w:ilvl="4" w:tplc="85F20F18" w:tentative="1">
      <w:start w:val="1"/>
      <w:numFmt w:val="lowerLetter"/>
      <w:lvlText w:val="%5."/>
      <w:lvlJc w:val="left"/>
      <w:pPr>
        <w:ind w:left="3600" w:hanging="360"/>
      </w:pPr>
    </w:lvl>
    <w:lvl w:ilvl="5" w:tplc="8730BDA6" w:tentative="1">
      <w:start w:val="1"/>
      <w:numFmt w:val="lowerRoman"/>
      <w:lvlText w:val="%6."/>
      <w:lvlJc w:val="right"/>
      <w:pPr>
        <w:ind w:left="4320" w:hanging="180"/>
      </w:pPr>
    </w:lvl>
    <w:lvl w:ilvl="6" w:tplc="40BAA136" w:tentative="1">
      <w:start w:val="1"/>
      <w:numFmt w:val="decimal"/>
      <w:lvlText w:val="%7."/>
      <w:lvlJc w:val="left"/>
      <w:pPr>
        <w:ind w:left="5040" w:hanging="360"/>
      </w:pPr>
    </w:lvl>
    <w:lvl w:ilvl="7" w:tplc="2206AFD4" w:tentative="1">
      <w:start w:val="1"/>
      <w:numFmt w:val="lowerLetter"/>
      <w:lvlText w:val="%8."/>
      <w:lvlJc w:val="left"/>
      <w:pPr>
        <w:ind w:left="5760" w:hanging="360"/>
      </w:pPr>
    </w:lvl>
    <w:lvl w:ilvl="8" w:tplc="C37AB3DA" w:tentative="1">
      <w:start w:val="1"/>
      <w:numFmt w:val="lowerRoman"/>
      <w:lvlText w:val="%9."/>
      <w:lvlJc w:val="right"/>
      <w:pPr>
        <w:ind w:left="6480" w:hanging="180"/>
      </w:pPr>
    </w:lvl>
  </w:abstractNum>
  <w:num w:numId="1">
    <w:abstractNumId w:val="10"/>
  </w:num>
  <w:num w:numId="2">
    <w:abstractNumId w:val="3"/>
  </w:num>
  <w:num w:numId="3">
    <w:abstractNumId w:val="1"/>
  </w:num>
  <w:num w:numId="4">
    <w:abstractNumId w:val="8"/>
  </w:num>
  <w:num w:numId="5">
    <w:abstractNumId w:val="7"/>
  </w:num>
  <w:num w:numId="6">
    <w:abstractNumId w:val="2"/>
  </w:num>
  <w:num w:numId="7">
    <w:abstractNumId w:val="6"/>
  </w:num>
  <w:num w:numId="8">
    <w:abstractNumId w:val="0"/>
  </w:num>
  <w:num w:numId="9">
    <w:abstractNumId w:val="9"/>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16C"/>
    <w:rsid w:val="0005071A"/>
    <w:rsid w:val="00101FD4"/>
    <w:rsid w:val="00160208"/>
    <w:rsid w:val="0022634A"/>
    <w:rsid w:val="00230E06"/>
    <w:rsid w:val="0024292E"/>
    <w:rsid w:val="002705A0"/>
    <w:rsid w:val="00285451"/>
    <w:rsid w:val="002A307F"/>
    <w:rsid w:val="00306C87"/>
    <w:rsid w:val="003231C5"/>
    <w:rsid w:val="00352B77"/>
    <w:rsid w:val="003E4B29"/>
    <w:rsid w:val="00411AB5"/>
    <w:rsid w:val="00461977"/>
    <w:rsid w:val="00513D43"/>
    <w:rsid w:val="00586F6D"/>
    <w:rsid w:val="005B1F61"/>
    <w:rsid w:val="005C23C4"/>
    <w:rsid w:val="006657A0"/>
    <w:rsid w:val="007A11F0"/>
    <w:rsid w:val="008D5FD3"/>
    <w:rsid w:val="008E5668"/>
    <w:rsid w:val="009277E8"/>
    <w:rsid w:val="00933C04"/>
    <w:rsid w:val="00946B62"/>
    <w:rsid w:val="00961215"/>
    <w:rsid w:val="009C5C8D"/>
    <w:rsid w:val="00B12387"/>
    <w:rsid w:val="00B776B1"/>
    <w:rsid w:val="00BE1091"/>
    <w:rsid w:val="00BF5ED4"/>
    <w:rsid w:val="00C30C66"/>
    <w:rsid w:val="00C63499"/>
    <w:rsid w:val="00CC028E"/>
    <w:rsid w:val="00D01C5F"/>
    <w:rsid w:val="00D20EC2"/>
    <w:rsid w:val="00D25131"/>
    <w:rsid w:val="00D814AA"/>
    <w:rsid w:val="00DB754C"/>
    <w:rsid w:val="00E2316C"/>
    <w:rsid w:val="00EC6D52"/>
    <w:rsid w:val="00F2201D"/>
    <w:rsid w:val="00F475F6"/>
    <w:rsid w:val="00F529CA"/>
    <w:rsid w:val="00FD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A6135E-CEE8-402D-938C-4B6C3040B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31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6D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C6D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3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2316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C6D5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C6D52"/>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EC6D52"/>
    <w:pPr>
      <w:outlineLvl w:val="9"/>
    </w:pPr>
  </w:style>
  <w:style w:type="paragraph" w:styleId="TOC1">
    <w:name w:val="toc 1"/>
    <w:basedOn w:val="Normal"/>
    <w:next w:val="Normal"/>
    <w:autoRedefine/>
    <w:uiPriority w:val="39"/>
    <w:unhideWhenUsed/>
    <w:rsid w:val="00D814AA"/>
    <w:pPr>
      <w:tabs>
        <w:tab w:val="right" w:leader="dot" w:pos="9350"/>
      </w:tabs>
      <w:spacing w:after="100"/>
    </w:pPr>
  </w:style>
  <w:style w:type="paragraph" w:styleId="TOC2">
    <w:name w:val="toc 2"/>
    <w:basedOn w:val="Normal"/>
    <w:next w:val="Normal"/>
    <w:autoRedefine/>
    <w:uiPriority w:val="39"/>
    <w:unhideWhenUsed/>
    <w:rsid w:val="00EC6D52"/>
    <w:pPr>
      <w:spacing w:after="100"/>
      <w:ind w:left="220"/>
    </w:pPr>
  </w:style>
  <w:style w:type="paragraph" w:styleId="TOC3">
    <w:name w:val="toc 3"/>
    <w:basedOn w:val="Normal"/>
    <w:next w:val="Normal"/>
    <w:autoRedefine/>
    <w:uiPriority w:val="39"/>
    <w:unhideWhenUsed/>
    <w:rsid w:val="00EC6D52"/>
    <w:pPr>
      <w:spacing w:after="100"/>
      <w:ind w:left="440"/>
    </w:pPr>
  </w:style>
  <w:style w:type="character" w:styleId="Hyperlink">
    <w:name w:val="Hyperlink"/>
    <w:basedOn w:val="DefaultParagraphFont"/>
    <w:uiPriority w:val="99"/>
    <w:unhideWhenUsed/>
    <w:rsid w:val="00EC6D52"/>
    <w:rPr>
      <w:color w:val="0563C1" w:themeColor="hyperlink"/>
      <w:u w:val="single"/>
    </w:rPr>
  </w:style>
  <w:style w:type="paragraph" w:styleId="Header">
    <w:name w:val="header"/>
    <w:basedOn w:val="Normal"/>
    <w:link w:val="HeaderChar"/>
    <w:uiPriority w:val="99"/>
    <w:unhideWhenUsed/>
    <w:rsid w:val="00927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7E8"/>
  </w:style>
  <w:style w:type="paragraph" w:styleId="Footer">
    <w:name w:val="footer"/>
    <w:basedOn w:val="Normal"/>
    <w:link w:val="FooterChar"/>
    <w:uiPriority w:val="99"/>
    <w:unhideWhenUsed/>
    <w:rsid w:val="00927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7E8"/>
  </w:style>
  <w:style w:type="paragraph" w:styleId="FootnoteText">
    <w:name w:val="footnote text"/>
    <w:basedOn w:val="Normal"/>
    <w:link w:val="FootnoteTextChar"/>
    <w:uiPriority w:val="99"/>
    <w:semiHidden/>
    <w:unhideWhenUsed/>
    <w:rsid w:val="009277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77E8"/>
    <w:rPr>
      <w:sz w:val="20"/>
      <w:szCs w:val="20"/>
    </w:rPr>
  </w:style>
  <w:style w:type="character" w:styleId="FootnoteReference">
    <w:name w:val="footnote reference"/>
    <w:basedOn w:val="DefaultParagraphFont"/>
    <w:uiPriority w:val="99"/>
    <w:semiHidden/>
    <w:unhideWhenUsed/>
    <w:rsid w:val="009277E8"/>
    <w:rPr>
      <w:vertAlign w:val="superscript"/>
    </w:rPr>
  </w:style>
  <w:style w:type="character" w:styleId="FollowedHyperlink">
    <w:name w:val="FollowedHyperlink"/>
    <w:basedOn w:val="DefaultParagraphFont"/>
    <w:uiPriority w:val="99"/>
    <w:semiHidden/>
    <w:unhideWhenUsed/>
    <w:rsid w:val="002A307F"/>
    <w:rPr>
      <w:color w:val="954F72" w:themeColor="followedHyperlink"/>
      <w:u w:val="single"/>
    </w:rPr>
  </w:style>
  <w:style w:type="paragraph" w:styleId="ListParagraph">
    <w:name w:val="List Paragraph"/>
    <w:basedOn w:val="Normal"/>
    <w:uiPriority w:val="34"/>
    <w:qFormat/>
    <w:rsid w:val="004619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gi-global.com/chapter/introduction-classification-implementation-honeypots/74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kaspersky.com/pdf/Kaspersky-Lab-KSN-Report-mobile-cyberthreats-web.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mplicable.com/new/honeypo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implicable.com/new/honeypot" TargetMode="External"/><Relationship Id="rId2" Type="http://schemas.openxmlformats.org/officeDocument/2006/relationships/hyperlink" Target="https://www.igi-global.com/chapter/introduction-classification-implementation-honeypots/7425" TargetMode="External"/><Relationship Id="rId1" Type="http://schemas.openxmlformats.org/officeDocument/2006/relationships/hyperlink" Target="https://media.kaspersky.com/pdf/Kaspersky-Lab-KSN-Report-mobile-cyberthreats-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6F486-1DF7-4EE0-8302-CEF2C22BA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6968</Words>
  <Characters>39719</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2019-09-02T13:31:00Z</dcterms:created>
  <dcterms:modified xsi:type="dcterms:W3CDTF">2019-09-02T13:31:00Z</dcterms:modified>
</cp:coreProperties>
</file>